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15" w:rsidRPr="00072720" w:rsidRDefault="00D2661E" w:rsidP="00EB0A15">
      <w:pPr>
        <w:tabs>
          <w:tab w:val="left" w:pos="1134"/>
        </w:tabs>
        <w:rPr>
          <w:lang w:val="sr-Cyrl-CS"/>
        </w:rPr>
      </w:pPr>
      <w:r>
        <w:rPr>
          <w:lang w:val="sr-Cyrl-CS"/>
        </w:rPr>
        <w:t>REPUBLIKA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EB0A15" w:rsidRPr="00072720" w:rsidRDefault="00D2661E" w:rsidP="00EB0A15">
      <w:pPr>
        <w:rPr>
          <w:lang w:val="sr-Cyrl-CS"/>
        </w:rPr>
      </w:pPr>
      <w:r>
        <w:rPr>
          <w:lang w:val="sr-Cyrl-CS"/>
        </w:rPr>
        <w:t>NARODNA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EB0A15" w:rsidRPr="00072720" w:rsidRDefault="00D2661E" w:rsidP="00EB0A15">
      <w:pPr>
        <w:rPr>
          <w:lang w:val="sr-Cyrl-CS"/>
        </w:rPr>
      </w:pPr>
      <w:r>
        <w:rPr>
          <w:lang w:val="sr-Cyrl-CS"/>
        </w:rPr>
        <w:t>Odbor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za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ustavna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pitanja</w:t>
      </w:r>
      <w:r w:rsidR="00EB0A15" w:rsidRPr="00072720">
        <w:rPr>
          <w:lang w:val="sr-Cyrl-CS"/>
        </w:rPr>
        <w:t xml:space="preserve"> </w:t>
      </w:r>
    </w:p>
    <w:p w:rsidR="00EB0A15" w:rsidRPr="00072720" w:rsidRDefault="00D2661E" w:rsidP="00EB0A15">
      <w:pPr>
        <w:rPr>
          <w:lang w:val="sr-Cyrl-CS"/>
        </w:rPr>
      </w:pPr>
      <w:r>
        <w:rPr>
          <w:lang w:val="sr-Cyrl-CS"/>
        </w:rPr>
        <w:t>i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zakonodavstvo</w:t>
      </w:r>
    </w:p>
    <w:p w:rsidR="00EB0A15" w:rsidRPr="00297F84" w:rsidRDefault="001C5CAA" w:rsidP="008B2AC1">
      <w:pPr>
        <w:pStyle w:val="NoSpacing"/>
        <w:tabs>
          <w:tab w:val="left" w:pos="1134"/>
        </w:tabs>
        <w:jc w:val="both"/>
        <w:rPr>
          <w:color w:val="000000"/>
          <w:sz w:val="24"/>
          <w:szCs w:val="24"/>
        </w:rPr>
      </w:pPr>
      <w:r w:rsidRPr="00072720">
        <w:rPr>
          <w:rFonts w:ascii="Times New Roman" w:hAnsi="Times New Roman"/>
          <w:sz w:val="24"/>
          <w:szCs w:val="24"/>
          <w:lang w:val="sr-Cyrl-CS"/>
        </w:rPr>
        <w:t xml:space="preserve">04 </w:t>
      </w:r>
      <w:r w:rsidR="00D2661E">
        <w:rPr>
          <w:rFonts w:ascii="Times New Roman" w:hAnsi="Times New Roman"/>
          <w:sz w:val="24"/>
          <w:szCs w:val="24"/>
          <w:lang w:val="sr-Cyrl-CS"/>
        </w:rPr>
        <w:t>Broj</w:t>
      </w:r>
      <w:r w:rsidRPr="00072720">
        <w:rPr>
          <w:rFonts w:ascii="Times New Roman" w:hAnsi="Times New Roman"/>
          <w:sz w:val="24"/>
          <w:szCs w:val="24"/>
          <w:lang w:val="sr-Cyrl-CS"/>
        </w:rPr>
        <w:t>:</w:t>
      </w:r>
      <w:r w:rsidRPr="000727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B2AC1" w:rsidRPr="00072720">
        <w:rPr>
          <w:rFonts w:ascii="Times New Roman" w:hAnsi="Times New Roman"/>
          <w:sz w:val="24"/>
          <w:szCs w:val="24"/>
        </w:rPr>
        <w:t>06-2/</w:t>
      </w:r>
      <w:r w:rsidR="00297F84">
        <w:rPr>
          <w:rFonts w:ascii="Times New Roman" w:hAnsi="Times New Roman"/>
          <w:sz w:val="24"/>
          <w:szCs w:val="24"/>
        </w:rPr>
        <w:t>72</w:t>
      </w:r>
      <w:r w:rsidR="002D411F">
        <w:rPr>
          <w:rFonts w:ascii="Times New Roman" w:hAnsi="Times New Roman"/>
          <w:sz w:val="24"/>
          <w:szCs w:val="24"/>
          <w:lang w:val="sr-Cyrl-RS"/>
        </w:rPr>
        <w:t>-</w:t>
      </w:r>
      <w:r w:rsidR="00297F84">
        <w:rPr>
          <w:rFonts w:ascii="Times New Roman" w:hAnsi="Times New Roman"/>
          <w:sz w:val="24"/>
          <w:szCs w:val="24"/>
          <w:lang w:val="sr-Cyrl-RS"/>
        </w:rPr>
        <w:t>1</w:t>
      </w:r>
      <w:r w:rsidR="00297F84">
        <w:rPr>
          <w:rFonts w:ascii="Times New Roman" w:hAnsi="Times New Roman"/>
          <w:sz w:val="24"/>
          <w:szCs w:val="24"/>
        </w:rPr>
        <w:t>8</w:t>
      </w:r>
    </w:p>
    <w:p w:rsidR="00EB0A15" w:rsidRPr="00072720" w:rsidRDefault="00297F84" w:rsidP="00EB0A15">
      <w:pPr>
        <w:rPr>
          <w:lang w:val="sr-Cyrl-RS"/>
        </w:rPr>
      </w:pPr>
      <w:r>
        <w:rPr>
          <w:lang w:val="en-US"/>
        </w:rPr>
        <w:t>11</w:t>
      </w:r>
      <w:r w:rsidR="001C5CAA" w:rsidRPr="00072720">
        <w:rPr>
          <w:lang w:val="sr-Cyrl-RS"/>
        </w:rPr>
        <w:t>.</w:t>
      </w:r>
      <w:r w:rsidR="0021478D">
        <w:rPr>
          <w:lang w:val="sr-Cyrl-RS"/>
        </w:rPr>
        <w:t xml:space="preserve"> </w:t>
      </w:r>
      <w:proofErr w:type="gramStart"/>
      <w:r w:rsidR="00D2661E">
        <w:rPr>
          <w:lang w:val="sr-Cyrl-RS"/>
        </w:rPr>
        <w:t>april</w:t>
      </w:r>
      <w:proofErr w:type="gramEnd"/>
      <w:r w:rsidR="00EB0A15" w:rsidRPr="00072720">
        <w:rPr>
          <w:lang w:val="sr-Cyrl-RS"/>
        </w:rPr>
        <w:t xml:space="preserve"> </w:t>
      </w:r>
      <w:r w:rsidR="00EB0A15" w:rsidRPr="00072720">
        <w:rPr>
          <w:lang w:val="en-US"/>
        </w:rPr>
        <w:t>201</w:t>
      </w:r>
      <w:r w:rsidR="002D411F">
        <w:rPr>
          <w:lang w:val="sr-Cyrl-RS"/>
        </w:rPr>
        <w:t>8</w:t>
      </w:r>
      <w:r w:rsidR="00EB0A15" w:rsidRPr="00072720">
        <w:rPr>
          <w:lang w:val="sr-Cyrl-RS"/>
        </w:rPr>
        <w:t xml:space="preserve">. </w:t>
      </w:r>
      <w:r w:rsidR="00D2661E">
        <w:rPr>
          <w:lang w:val="sr-Cyrl-RS"/>
        </w:rPr>
        <w:t>godine</w:t>
      </w:r>
      <w:r w:rsidR="00EB0A15" w:rsidRPr="00072720">
        <w:rPr>
          <w:lang w:val="sr-Cyrl-RS"/>
        </w:rPr>
        <w:t xml:space="preserve"> </w:t>
      </w:r>
    </w:p>
    <w:p w:rsidR="00EB0A15" w:rsidRPr="00072720" w:rsidRDefault="00D2661E" w:rsidP="00EB0A15">
      <w:pPr>
        <w:rPr>
          <w:lang w:val="en-US"/>
        </w:rPr>
      </w:pPr>
      <w:r>
        <w:rPr>
          <w:lang w:val="sr-Cyrl-CS"/>
        </w:rPr>
        <w:t>B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e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o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g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r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a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d</w:t>
      </w:r>
    </w:p>
    <w:p w:rsidR="00EB0A15" w:rsidRDefault="00EB0A15" w:rsidP="00EB0A15">
      <w:pPr>
        <w:rPr>
          <w:lang w:val="en-US"/>
        </w:rPr>
      </w:pPr>
    </w:p>
    <w:p w:rsidR="00534C92" w:rsidRDefault="00534C92" w:rsidP="00EB0A15">
      <w:pPr>
        <w:rPr>
          <w:lang w:val="en-US"/>
        </w:rPr>
      </w:pPr>
    </w:p>
    <w:p w:rsidR="00534C92" w:rsidRDefault="00534C92" w:rsidP="00EB0A15">
      <w:pPr>
        <w:rPr>
          <w:lang w:val="en-US"/>
        </w:rPr>
      </w:pPr>
    </w:p>
    <w:p w:rsidR="00534C92" w:rsidRPr="00072720" w:rsidRDefault="00534C92" w:rsidP="00EB0A15">
      <w:pPr>
        <w:rPr>
          <w:lang w:val="en-US"/>
        </w:rPr>
      </w:pPr>
    </w:p>
    <w:p w:rsidR="00A07488" w:rsidRDefault="00D2661E" w:rsidP="00EB0A15">
      <w:pPr>
        <w:spacing w:before="120" w:after="120"/>
        <w:jc w:val="center"/>
        <w:rPr>
          <w:lang w:val="en-US"/>
        </w:rPr>
      </w:pPr>
      <w:r>
        <w:rPr>
          <w:lang w:val="sr-Cyrl-CS"/>
        </w:rPr>
        <w:t>Z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A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P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I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S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N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I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K</w:t>
      </w:r>
    </w:p>
    <w:p w:rsidR="00534C92" w:rsidRDefault="00534C92" w:rsidP="00EB0A15">
      <w:pPr>
        <w:spacing w:before="120" w:after="120"/>
        <w:jc w:val="center"/>
        <w:rPr>
          <w:lang w:val="en-US"/>
        </w:rPr>
      </w:pPr>
    </w:p>
    <w:p w:rsidR="00534C92" w:rsidRPr="00534C92" w:rsidRDefault="00534C92" w:rsidP="00EB0A15">
      <w:pPr>
        <w:spacing w:before="120" w:after="120"/>
        <w:jc w:val="center"/>
        <w:rPr>
          <w:lang w:val="en-US"/>
        </w:rPr>
      </w:pPr>
    </w:p>
    <w:p w:rsidR="00EB0A15" w:rsidRDefault="00297F84" w:rsidP="00534C92">
      <w:pPr>
        <w:tabs>
          <w:tab w:val="left" w:pos="1134"/>
        </w:tabs>
        <w:spacing w:before="120" w:after="120"/>
        <w:jc w:val="center"/>
        <w:rPr>
          <w:lang w:val="en-US"/>
        </w:rPr>
      </w:pPr>
      <w:r>
        <w:rPr>
          <w:lang w:val="sr-Cyrl-RS"/>
        </w:rPr>
        <w:t>63</w:t>
      </w:r>
      <w:r w:rsidR="00EB0A15" w:rsidRPr="00072720">
        <w:rPr>
          <w:lang w:val="sr-Cyrl-RS"/>
        </w:rPr>
        <w:t>.</w:t>
      </w:r>
      <w:r w:rsidR="00EB0A15" w:rsidRPr="00072720">
        <w:rPr>
          <w:lang w:val="sr-Cyrl-CS"/>
        </w:rPr>
        <w:t xml:space="preserve"> </w:t>
      </w:r>
      <w:r w:rsidR="00D2661E">
        <w:rPr>
          <w:lang w:val="sr-Cyrl-CS"/>
        </w:rPr>
        <w:t>SEDNICE</w:t>
      </w:r>
      <w:r w:rsidR="00EB0A15" w:rsidRPr="00072720">
        <w:rPr>
          <w:lang w:val="sr-Cyrl-CS"/>
        </w:rPr>
        <w:t xml:space="preserve"> </w:t>
      </w:r>
      <w:r w:rsidR="00D2661E">
        <w:rPr>
          <w:lang w:val="sr-Cyrl-CS"/>
        </w:rPr>
        <w:t>ODBORA</w:t>
      </w:r>
      <w:r w:rsidR="00EB0A15" w:rsidRPr="00072720">
        <w:rPr>
          <w:lang w:val="sr-Cyrl-CS"/>
        </w:rPr>
        <w:t xml:space="preserve"> </w:t>
      </w:r>
      <w:r w:rsidR="00D2661E">
        <w:rPr>
          <w:lang w:val="sr-Cyrl-CS"/>
        </w:rPr>
        <w:t>ZA</w:t>
      </w:r>
      <w:r w:rsidR="00EB0A15" w:rsidRPr="00072720">
        <w:rPr>
          <w:lang w:val="sr-Cyrl-CS"/>
        </w:rPr>
        <w:t xml:space="preserve"> </w:t>
      </w:r>
      <w:r w:rsidR="00D2661E">
        <w:rPr>
          <w:lang w:val="sr-Cyrl-CS"/>
        </w:rPr>
        <w:t>USTAVNA</w:t>
      </w:r>
      <w:r w:rsidR="00EB0A15" w:rsidRPr="00072720">
        <w:rPr>
          <w:lang w:val="sr-Cyrl-CS"/>
        </w:rPr>
        <w:t xml:space="preserve"> </w:t>
      </w:r>
      <w:r w:rsidR="00D2661E">
        <w:rPr>
          <w:lang w:val="sr-Cyrl-CS"/>
        </w:rPr>
        <w:t>PITANjA</w:t>
      </w:r>
      <w:r w:rsidR="00EB0A15" w:rsidRPr="00072720">
        <w:rPr>
          <w:lang w:val="sr-Cyrl-CS"/>
        </w:rPr>
        <w:t xml:space="preserve"> </w:t>
      </w:r>
      <w:r w:rsidR="00D2661E">
        <w:rPr>
          <w:lang w:val="sr-Cyrl-CS"/>
        </w:rPr>
        <w:t>I</w:t>
      </w:r>
      <w:r w:rsidR="00EB0A15" w:rsidRPr="00072720">
        <w:rPr>
          <w:lang w:val="sr-Cyrl-CS"/>
        </w:rPr>
        <w:t xml:space="preserve"> </w:t>
      </w:r>
      <w:r w:rsidR="00D2661E">
        <w:rPr>
          <w:lang w:val="sr-Cyrl-CS"/>
        </w:rPr>
        <w:t>ZAKONODAVSTVO</w:t>
      </w:r>
      <w:r w:rsidR="00EB0A15" w:rsidRPr="00072720">
        <w:rPr>
          <w:lang w:val="sr-Cyrl-CS"/>
        </w:rPr>
        <w:t xml:space="preserve"> </w:t>
      </w:r>
      <w:r w:rsidR="00D2661E">
        <w:rPr>
          <w:lang w:val="sr-Cyrl-CS"/>
        </w:rPr>
        <w:t>NARODNE</w:t>
      </w:r>
      <w:r w:rsidR="00EB0A15" w:rsidRPr="00072720">
        <w:rPr>
          <w:lang w:val="sr-Cyrl-CS"/>
        </w:rPr>
        <w:t xml:space="preserve"> </w:t>
      </w:r>
      <w:r w:rsidR="00D2661E">
        <w:rPr>
          <w:lang w:val="sr-Cyrl-CS"/>
        </w:rPr>
        <w:t>SKUPŠTINE</w:t>
      </w:r>
      <w:r w:rsidR="00EB0A15" w:rsidRPr="00072720">
        <w:rPr>
          <w:lang w:val="sr-Cyrl-CS"/>
        </w:rPr>
        <w:t xml:space="preserve">, </w:t>
      </w:r>
      <w:r w:rsidR="00D2661E">
        <w:rPr>
          <w:lang w:val="sr-Cyrl-CS"/>
        </w:rPr>
        <w:t>ODRŽANE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11</w:t>
      </w:r>
      <w:r w:rsidR="001C5CAA" w:rsidRPr="00072720">
        <w:rPr>
          <w:lang w:val="sr-Cyrl-RS"/>
        </w:rPr>
        <w:t xml:space="preserve">. </w:t>
      </w:r>
      <w:r w:rsidR="00D2661E">
        <w:rPr>
          <w:lang w:val="sr-Cyrl-RS"/>
        </w:rPr>
        <w:t>APRILA</w:t>
      </w:r>
      <w:r w:rsidR="00EB0A15" w:rsidRPr="00072720">
        <w:rPr>
          <w:lang w:val="en-US"/>
        </w:rPr>
        <w:t xml:space="preserve"> </w:t>
      </w:r>
      <w:r w:rsidR="002D411F">
        <w:rPr>
          <w:lang w:val="sr-Cyrl-CS"/>
        </w:rPr>
        <w:t>2018</w:t>
      </w:r>
      <w:r w:rsidR="00EB0A15" w:rsidRPr="00072720">
        <w:rPr>
          <w:lang w:val="sr-Cyrl-CS"/>
        </w:rPr>
        <w:t xml:space="preserve">. </w:t>
      </w:r>
      <w:r w:rsidR="00D2661E">
        <w:rPr>
          <w:lang w:val="sr-Cyrl-CS"/>
        </w:rPr>
        <w:t>GODINE</w:t>
      </w:r>
    </w:p>
    <w:p w:rsidR="00534C92" w:rsidRDefault="00534C92" w:rsidP="00534C92">
      <w:pPr>
        <w:tabs>
          <w:tab w:val="left" w:pos="1134"/>
        </w:tabs>
        <w:spacing w:before="120" w:after="120"/>
        <w:jc w:val="center"/>
        <w:rPr>
          <w:lang w:val="en-US"/>
        </w:rPr>
      </w:pPr>
    </w:p>
    <w:p w:rsidR="00534C92" w:rsidRPr="00534C92" w:rsidRDefault="00534C92" w:rsidP="00534C92">
      <w:pPr>
        <w:tabs>
          <w:tab w:val="left" w:pos="1134"/>
        </w:tabs>
        <w:spacing w:before="120" w:after="120"/>
        <w:jc w:val="center"/>
        <w:rPr>
          <w:lang w:val="en-US"/>
        </w:rPr>
      </w:pPr>
    </w:p>
    <w:p w:rsidR="00EB0A15" w:rsidRPr="00072720" w:rsidRDefault="00EB0A15" w:rsidP="002840EF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72720">
        <w:rPr>
          <w:rFonts w:ascii="Times New Roman" w:hAnsi="Times New Roman"/>
          <w:sz w:val="24"/>
          <w:szCs w:val="24"/>
        </w:rPr>
        <w:tab/>
      </w:r>
      <w:r w:rsidRPr="00072720">
        <w:rPr>
          <w:rFonts w:ascii="Times New Roman" w:hAnsi="Times New Roman"/>
          <w:sz w:val="24"/>
          <w:szCs w:val="24"/>
          <w:lang w:val="sr-Cyrl-RS"/>
        </w:rPr>
        <w:t xml:space="preserve">     </w:t>
      </w:r>
      <w:r w:rsidR="00425B17">
        <w:rPr>
          <w:rFonts w:ascii="Times New Roman" w:hAnsi="Times New Roman"/>
          <w:sz w:val="24"/>
          <w:szCs w:val="24"/>
        </w:rPr>
        <w:t xml:space="preserve"> </w:t>
      </w:r>
      <w:r w:rsidR="00D2661E">
        <w:rPr>
          <w:rFonts w:ascii="Times New Roman" w:hAnsi="Times New Roman"/>
          <w:sz w:val="24"/>
          <w:szCs w:val="24"/>
        </w:rPr>
        <w:t>Sednica</w:t>
      </w:r>
      <w:r w:rsidRPr="00072720">
        <w:rPr>
          <w:rFonts w:ascii="Times New Roman" w:hAnsi="Times New Roman"/>
          <w:sz w:val="24"/>
          <w:szCs w:val="24"/>
        </w:rPr>
        <w:t xml:space="preserve"> </w:t>
      </w:r>
      <w:r w:rsidR="00D2661E">
        <w:rPr>
          <w:rFonts w:ascii="Times New Roman" w:hAnsi="Times New Roman"/>
          <w:sz w:val="24"/>
          <w:szCs w:val="24"/>
        </w:rPr>
        <w:t>je</w:t>
      </w:r>
      <w:r w:rsidRPr="00072720">
        <w:rPr>
          <w:rFonts w:ascii="Times New Roman" w:hAnsi="Times New Roman"/>
          <w:sz w:val="24"/>
          <w:szCs w:val="24"/>
        </w:rPr>
        <w:t xml:space="preserve"> </w:t>
      </w:r>
      <w:r w:rsidR="00D2661E">
        <w:rPr>
          <w:rFonts w:ascii="Times New Roman" w:hAnsi="Times New Roman"/>
          <w:sz w:val="24"/>
          <w:szCs w:val="24"/>
        </w:rPr>
        <w:t>počela</w:t>
      </w:r>
      <w:r w:rsidRPr="00072720">
        <w:rPr>
          <w:rFonts w:ascii="Times New Roman" w:hAnsi="Times New Roman"/>
          <w:sz w:val="24"/>
          <w:szCs w:val="24"/>
        </w:rPr>
        <w:t xml:space="preserve"> </w:t>
      </w:r>
      <w:r w:rsidR="00D2661E">
        <w:rPr>
          <w:rFonts w:ascii="Times New Roman" w:hAnsi="Times New Roman"/>
          <w:sz w:val="24"/>
          <w:szCs w:val="24"/>
          <w:lang w:val="sr-Cyrl-RS"/>
        </w:rPr>
        <w:t>u</w:t>
      </w:r>
      <w:r w:rsidR="001C5CAA" w:rsidRPr="000727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97F84">
        <w:rPr>
          <w:rFonts w:ascii="Times New Roman" w:hAnsi="Times New Roman"/>
          <w:sz w:val="24"/>
          <w:szCs w:val="24"/>
          <w:lang w:val="sr-Cyrl-RS"/>
        </w:rPr>
        <w:t>09</w:t>
      </w:r>
      <w:proofErr w:type="gramStart"/>
      <w:r w:rsidR="00297F84">
        <w:rPr>
          <w:rFonts w:ascii="Times New Roman" w:hAnsi="Times New Roman"/>
          <w:sz w:val="24"/>
          <w:szCs w:val="24"/>
          <w:lang w:val="sr-Cyrl-RS"/>
        </w:rPr>
        <w:t>,00</w:t>
      </w:r>
      <w:proofErr w:type="gramEnd"/>
      <w:r w:rsidRPr="00072720">
        <w:rPr>
          <w:rFonts w:ascii="Times New Roman" w:hAnsi="Times New Roman"/>
          <w:sz w:val="24"/>
          <w:szCs w:val="24"/>
        </w:rPr>
        <w:t xml:space="preserve"> </w:t>
      </w:r>
      <w:r w:rsidR="00D2661E">
        <w:rPr>
          <w:rFonts w:ascii="Times New Roman" w:hAnsi="Times New Roman"/>
          <w:sz w:val="24"/>
          <w:szCs w:val="24"/>
        </w:rPr>
        <w:t>časova</w:t>
      </w:r>
      <w:r w:rsidRPr="00072720">
        <w:rPr>
          <w:rFonts w:ascii="Times New Roman" w:hAnsi="Times New Roman"/>
          <w:sz w:val="24"/>
          <w:szCs w:val="24"/>
        </w:rPr>
        <w:t>.</w:t>
      </w:r>
    </w:p>
    <w:p w:rsidR="00EB0A15" w:rsidRPr="00072720" w:rsidRDefault="00EB0A15" w:rsidP="002840EF">
      <w:pPr>
        <w:pStyle w:val="NoSpacing"/>
        <w:tabs>
          <w:tab w:val="left" w:pos="1080"/>
        </w:tabs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72720">
        <w:rPr>
          <w:rFonts w:ascii="Times New Roman" w:hAnsi="Times New Roman"/>
          <w:sz w:val="24"/>
          <w:szCs w:val="24"/>
        </w:rPr>
        <w:tab/>
      </w:r>
      <w:proofErr w:type="gramStart"/>
      <w:r w:rsidR="00D2661E">
        <w:rPr>
          <w:rFonts w:ascii="Times New Roman" w:hAnsi="Times New Roman"/>
          <w:sz w:val="24"/>
          <w:szCs w:val="24"/>
        </w:rPr>
        <w:t>Sednicom</w:t>
      </w:r>
      <w:r w:rsidRPr="00072720">
        <w:rPr>
          <w:rFonts w:ascii="Times New Roman" w:hAnsi="Times New Roman"/>
          <w:sz w:val="24"/>
          <w:szCs w:val="24"/>
        </w:rPr>
        <w:t xml:space="preserve"> </w:t>
      </w:r>
      <w:r w:rsidR="00D2661E">
        <w:rPr>
          <w:rFonts w:ascii="Times New Roman" w:hAnsi="Times New Roman"/>
          <w:sz w:val="24"/>
          <w:szCs w:val="24"/>
        </w:rPr>
        <w:t>je</w:t>
      </w:r>
      <w:r w:rsidRPr="00072720">
        <w:rPr>
          <w:rFonts w:ascii="Times New Roman" w:hAnsi="Times New Roman"/>
          <w:sz w:val="24"/>
          <w:szCs w:val="24"/>
        </w:rPr>
        <w:t xml:space="preserve"> </w:t>
      </w:r>
      <w:r w:rsidR="00D2661E">
        <w:rPr>
          <w:rFonts w:ascii="Times New Roman" w:hAnsi="Times New Roman"/>
          <w:sz w:val="24"/>
          <w:szCs w:val="24"/>
        </w:rPr>
        <w:t>predsedavao</w:t>
      </w:r>
      <w:r w:rsidRPr="00072720">
        <w:rPr>
          <w:rFonts w:ascii="Times New Roman" w:hAnsi="Times New Roman"/>
          <w:sz w:val="24"/>
          <w:szCs w:val="24"/>
        </w:rPr>
        <w:t xml:space="preserve"> </w:t>
      </w:r>
      <w:r w:rsidR="00D2661E">
        <w:rPr>
          <w:rFonts w:ascii="Times New Roman" w:hAnsi="Times New Roman"/>
          <w:sz w:val="24"/>
          <w:szCs w:val="24"/>
          <w:lang w:val="sr-Cyrl-RS"/>
        </w:rPr>
        <w:t>Đorđe</w:t>
      </w:r>
      <w:r w:rsidR="00B33463" w:rsidRPr="000727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2661E">
        <w:rPr>
          <w:rFonts w:ascii="Times New Roman" w:hAnsi="Times New Roman"/>
          <w:sz w:val="24"/>
          <w:szCs w:val="24"/>
          <w:lang w:val="sr-Cyrl-RS"/>
        </w:rPr>
        <w:t>Komlenski</w:t>
      </w:r>
      <w:r w:rsidRPr="00072720">
        <w:rPr>
          <w:rFonts w:ascii="Times New Roman" w:hAnsi="Times New Roman"/>
          <w:sz w:val="24"/>
          <w:szCs w:val="24"/>
        </w:rPr>
        <w:t xml:space="preserve">, </w:t>
      </w:r>
      <w:r w:rsidR="00D2661E">
        <w:rPr>
          <w:rFonts w:ascii="Times New Roman" w:hAnsi="Times New Roman"/>
          <w:sz w:val="24"/>
          <w:szCs w:val="24"/>
        </w:rPr>
        <w:t>predsednik</w:t>
      </w:r>
      <w:r w:rsidRPr="00072720">
        <w:rPr>
          <w:rFonts w:ascii="Times New Roman" w:hAnsi="Times New Roman"/>
          <w:sz w:val="24"/>
          <w:szCs w:val="24"/>
        </w:rPr>
        <w:t xml:space="preserve"> </w:t>
      </w:r>
      <w:r w:rsidR="00D2661E">
        <w:rPr>
          <w:rFonts w:ascii="Times New Roman" w:hAnsi="Times New Roman"/>
          <w:sz w:val="24"/>
          <w:szCs w:val="24"/>
        </w:rPr>
        <w:t>Odbora</w:t>
      </w:r>
      <w:r w:rsidRPr="00072720">
        <w:rPr>
          <w:rFonts w:ascii="Times New Roman" w:hAnsi="Times New Roman"/>
          <w:sz w:val="24"/>
          <w:szCs w:val="24"/>
        </w:rPr>
        <w:t>.</w:t>
      </w:r>
      <w:proofErr w:type="gramEnd"/>
    </w:p>
    <w:p w:rsidR="002078E6" w:rsidRPr="00072720" w:rsidRDefault="00AC43ED" w:rsidP="00701986">
      <w:pPr>
        <w:tabs>
          <w:tab w:val="left" w:pos="1080"/>
        </w:tabs>
        <w:spacing w:before="120" w:after="120"/>
        <w:jc w:val="both"/>
        <w:rPr>
          <w:rFonts w:eastAsia="Calibri"/>
          <w:lang w:val="en-US"/>
        </w:rPr>
      </w:pPr>
      <w:r w:rsidRPr="00072720">
        <w:rPr>
          <w:rFonts w:eastAsia="Calibri"/>
          <w:lang w:val="sr-Cyrl-RS"/>
        </w:rPr>
        <w:tab/>
      </w:r>
      <w:r w:rsidR="00D2661E">
        <w:rPr>
          <w:rFonts w:eastAsia="Calibri"/>
          <w:lang w:val="en-US"/>
        </w:rPr>
        <w:t>Sednici</w:t>
      </w:r>
      <w:r w:rsidR="002078E6" w:rsidRPr="00072720">
        <w:rPr>
          <w:rFonts w:eastAsia="Calibri"/>
          <w:lang w:val="en-US"/>
        </w:rPr>
        <w:t xml:space="preserve"> </w:t>
      </w:r>
      <w:r w:rsidR="00D2661E">
        <w:rPr>
          <w:rFonts w:eastAsia="Calibri"/>
          <w:lang w:val="en-US"/>
        </w:rPr>
        <w:t>su</w:t>
      </w:r>
      <w:r w:rsidR="002078E6" w:rsidRPr="00072720">
        <w:rPr>
          <w:rFonts w:eastAsia="Calibri"/>
          <w:lang w:val="en-US"/>
        </w:rPr>
        <w:t xml:space="preserve"> </w:t>
      </w:r>
      <w:r w:rsidR="00D2661E">
        <w:rPr>
          <w:rFonts w:eastAsia="Calibri"/>
          <w:lang w:val="en-US"/>
        </w:rPr>
        <w:t>prisustvovali</w:t>
      </w:r>
      <w:r w:rsidR="002078E6" w:rsidRPr="00072720">
        <w:rPr>
          <w:rFonts w:eastAsia="Calibri"/>
          <w:lang w:val="en-US"/>
        </w:rPr>
        <w:t xml:space="preserve"> </w:t>
      </w:r>
      <w:r w:rsidR="00D2661E">
        <w:rPr>
          <w:rFonts w:eastAsia="Calibri"/>
          <w:lang w:val="en-US"/>
        </w:rPr>
        <w:t>članovi</w:t>
      </w:r>
      <w:r w:rsidR="002078E6" w:rsidRPr="00072720">
        <w:rPr>
          <w:rFonts w:eastAsia="Calibri"/>
          <w:lang w:val="en-US"/>
        </w:rPr>
        <w:t xml:space="preserve"> </w:t>
      </w:r>
      <w:r w:rsidR="00D2661E">
        <w:rPr>
          <w:rFonts w:eastAsia="Calibri"/>
          <w:lang w:val="en-US"/>
        </w:rPr>
        <w:t>Odbora</w:t>
      </w:r>
      <w:r w:rsidR="002078E6" w:rsidRPr="00072720">
        <w:rPr>
          <w:rFonts w:eastAsia="Calibri"/>
          <w:lang w:val="en-US"/>
        </w:rPr>
        <w:t>:</w:t>
      </w:r>
      <w:r w:rsidR="00072D33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Krsto</w:t>
      </w:r>
      <w:r w:rsidR="002D411F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Janjušević</w:t>
      </w:r>
      <w:r w:rsidR="00F07083" w:rsidRPr="00072720">
        <w:rPr>
          <w:rFonts w:eastAsia="Calibri"/>
          <w:lang w:val="sr-Cyrl-RS"/>
        </w:rPr>
        <w:t>,</w:t>
      </w:r>
      <w:r w:rsidR="002725B8" w:rsidRPr="00072720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Aleksandra</w:t>
      </w:r>
      <w:r w:rsidR="00297F84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Majkić</w:t>
      </w:r>
      <w:r w:rsidR="000F2222">
        <w:rPr>
          <w:rFonts w:eastAsia="Calibri"/>
          <w:lang w:val="sr-Cyrl-RS"/>
        </w:rPr>
        <w:t>,</w:t>
      </w:r>
      <w:r w:rsidR="00ED6685">
        <w:rPr>
          <w:rFonts w:eastAsia="Calibri"/>
          <w:lang w:val="en-US"/>
        </w:rPr>
        <w:t xml:space="preserve"> </w:t>
      </w:r>
      <w:r w:rsidR="00D2661E">
        <w:rPr>
          <w:rFonts w:eastAsia="Calibri"/>
          <w:lang w:val="sr-Cyrl-RS"/>
        </w:rPr>
        <w:t>Srbislav</w:t>
      </w:r>
      <w:r w:rsidR="00297F84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Filipović</w:t>
      </w:r>
      <w:r w:rsidR="00555583">
        <w:rPr>
          <w:rFonts w:eastAsia="Calibri"/>
          <w:lang w:val="sr-Cyrl-RS"/>
        </w:rPr>
        <w:t>,</w:t>
      </w:r>
      <w:r w:rsidR="009D6D90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Petar</w:t>
      </w:r>
      <w:r w:rsidR="002D411F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Petrović</w:t>
      </w:r>
      <w:r w:rsidR="002D411F">
        <w:rPr>
          <w:rFonts w:eastAsia="Calibri"/>
          <w:lang w:val="sr-Cyrl-RS"/>
        </w:rPr>
        <w:t>,</w:t>
      </w:r>
      <w:r w:rsidR="00297F84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Balint</w:t>
      </w:r>
      <w:r w:rsidR="00297F84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Pastor</w:t>
      </w:r>
      <w:r w:rsidR="00297F84">
        <w:rPr>
          <w:rFonts w:eastAsia="Calibri"/>
          <w:lang w:val="sr-Cyrl-RS"/>
        </w:rPr>
        <w:t>,</w:t>
      </w:r>
      <w:r w:rsidR="00ED6685">
        <w:rPr>
          <w:rFonts w:eastAsia="Calibri"/>
          <w:lang w:val="en-US"/>
        </w:rPr>
        <w:t xml:space="preserve"> </w:t>
      </w:r>
      <w:r w:rsidR="00D2661E">
        <w:rPr>
          <w:rFonts w:eastAsia="Calibri"/>
          <w:lang w:val="sr-Cyrl-RS"/>
        </w:rPr>
        <w:t>Gordana</w:t>
      </w:r>
      <w:r w:rsidR="00BB088A" w:rsidRPr="00072720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Čomić</w:t>
      </w:r>
      <w:r w:rsidR="00BB088A" w:rsidRPr="00072720">
        <w:rPr>
          <w:rFonts w:eastAsia="Calibri"/>
          <w:lang w:val="sr-Cyrl-RS"/>
        </w:rPr>
        <w:t>,</w:t>
      </w:r>
      <w:r w:rsidR="00297F84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Vesna</w:t>
      </w:r>
      <w:r w:rsidR="00297F84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Nikolić</w:t>
      </w:r>
      <w:r w:rsidR="00297F84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Vukajlović</w:t>
      </w:r>
      <w:r w:rsidR="00297F84">
        <w:rPr>
          <w:rFonts w:eastAsia="Calibri"/>
          <w:lang w:val="sr-Cyrl-RS"/>
        </w:rPr>
        <w:t xml:space="preserve">, </w:t>
      </w:r>
      <w:r w:rsidR="00D2661E">
        <w:rPr>
          <w:rFonts w:eastAsia="Calibri"/>
          <w:lang w:val="sr-Cyrl-RS"/>
        </w:rPr>
        <w:t>Dragana</w:t>
      </w:r>
      <w:r w:rsidR="00297F84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Barišić</w:t>
      </w:r>
      <w:r w:rsidR="002D411F">
        <w:rPr>
          <w:rFonts w:eastAsia="Calibri"/>
          <w:lang w:val="sr-Cyrl-RS"/>
        </w:rPr>
        <w:t xml:space="preserve">, </w:t>
      </w:r>
      <w:r w:rsidR="00D2661E">
        <w:rPr>
          <w:rFonts w:eastAsia="Calibri"/>
          <w:lang w:val="sr-Cyrl-RS"/>
        </w:rPr>
        <w:t>zamenik</w:t>
      </w:r>
      <w:r w:rsidR="002D411F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člana</w:t>
      </w:r>
      <w:r w:rsidR="00297F84">
        <w:rPr>
          <w:rFonts w:eastAsia="Calibri"/>
          <w:lang w:val="sr-Cyrl-RS"/>
        </w:rPr>
        <w:t xml:space="preserve">, </w:t>
      </w:r>
      <w:r w:rsidR="00D2661E">
        <w:rPr>
          <w:rFonts w:eastAsia="Calibri"/>
          <w:lang w:val="sr-Cyrl-RS"/>
        </w:rPr>
        <w:t>Ivan</w:t>
      </w:r>
      <w:r w:rsidR="00297F84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Manojlović</w:t>
      </w:r>
      <w:r w:rsidR="00297F84">
        <w:rPr>
          <w:rFonts w:eastAsia="Calibri"/>
          <w:lang w:val="sr-Cyrl-RS"/>
        </w:rPr>
        <w:t xml:space="preserve">, </w:t>
      </w:r>
      <w:r w:rsidR="00D2661E">
        <w:rPr>
          <w:rFonts w:eastAsia="Calibri"/>
          <w:lang w:val="sr-Cyrl-RS"/>
        </w:rPr>
        <w:t>zamenik</w:t>
      </w:r>
      <w:r w:rsidR="00297F84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člana</w:t>
      </w:r>
      <w:r w:rsidR="002D411F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i</w:t>
      </w:r>
      <w:r w:rsidR="00BB088A" w:rsidRPr="00072720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Milena</w:t>
      </w:r>
      <w:r w:rsidR="00555583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Ćorilić</w:t>
      </w:r>
      <w:r w:rsidR="00072D33">
        <w:rPr>
          <w:rFonts w:eastAsia="Calibri"/>
          <w:lang w:val="sr-Cyrl-RS"/>
        </w:rPr>
        <w:t>,</w:t>
      </w:r>
      <w:r w:rsidR="00555583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zamenik</w:t>
      </w:r>
      <w:r w:rsidR="002D411F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člana</w:t>
      </w:r>
      <w:r w:rsidR="002D411F">
        <w:rPr>
          <w:rFonts w:eastAsia="Calibri"/>
          <w:lang w:val="sr-Cyrl-RS"/>
        </w:rPr>
        <w:t>.</w:t>
      </w:r>
    </w:p>
    <w:p w:rsidR="002078E6" w:rsidRDefault="002078E6" w:rsidP="00CC6F2F">
      <w:pPr>
        <w:rPr>
          <w:rFonts w:eastAsia="Calibri"/>
          <w:lang w:val="sr-Cyrl-RS"/>
        </w:rPr>
      </w:pPr>
      <w:r w:rsidRPr="00072720">
        <w:rPr>
          <w:rFonts w:eastAsia="Calibri"/>
          <w:lang w:val="en-US"/>
        </w:rPr>
        <w:t xml:space="preserve">             </w:t>
      </w:r>
      <w:r w:rsidRPr="00072720">
        <w:rPr>
          <w:rFonts w:eastAsia="Calibri"/>
          <w:lang w:val="sr-Cyrl-RS"/>
        </w:rPr>
        <w:t xml:space="preserve">     </w:t>
      </w:r>
      <w:r w:rsidR="00D2661E">
        <w:rPr>
          <w:rFonts w:eastAsia="Calibri"/>
          <w:lang w:val="en-US"/>
        </w:rPr>
        <w:t>Sednici</w:t>
      </w:r>
      <w:r w:rsidRPr="00072720">
        <w:rPr>
          <w:rFonts w:eastAsia="Calibri"/>
          <w:lang w:val="en-US"/>
        </w:rPr>
        <w:t xml:space="preserve"> </w:t>
      </w:r>
      <w:r w:rsidR="00D2661E">
        <w:rPr>
          <w:rFonts w:eastAsia="Calibri"/>
          <w:lang w:val="en-US"/>
        </w:rPr>
        <w:t>ni</w:t>
      </w:r>
      <w:r w:rsidR="00D2661E">
        <w:rPr>
          <w:rFonts w:eastAsia="Calibri"/>
          <w:lang w:val="sr-Cyrl-RS"/>
        </w:rPr>
        <w:t>su</w:t>
      </w:r>
      <w:r w:rsidRPr="00072720">
        <w:rPr>
          <w:rFonts w:eastAsia="Calibri"/>
          <w:lang w:val="en-US"/>
        </w:rPr>
        <w:t xml:space="preserve"> </w:t>
      </w:r>
      <w:r w:rsidR="00D2661E">
        <w:rPr>
          <w:rFonts w:eastAsia="Calibri"/>
          <w:lang w:val="en-US"/>
        </w:rPr>
        <w:t>prisustvoval</w:t>
      </w:r>
      <w:r w:rsidR="00D2661E">
        <w:rPr>
          <w:rFonts w:eastAsia="Calibri"/>
          <w:lang w:val="sr-Cyrl-RS"/>
        </w:rPr>
        <w:t>i</w:t>
      </w:r>
      <w:r w:rsidRPr="00072720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članovi</w:t>
      </w:r>
      <w:r w:rsidRPr="00072720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Odbora</w:t>
      </w:r>
      <w:r w:rsidRPr="00072720">
        <w:rPr>
          <w:rFonts w:eastAsia="Calibri"/>
          <w:lang w:val="sr-Cyrl-RS"/>
        </w:rPr>
        <w:t>:</w:t>
      </w:r>
      <w:r w:rsidR="00DF1035" w:rsidRPr="00DF1035">
        <w:rPr>
          <w:rFonts w:eastAsia="Calibri"/>
          <w:lang w:val="sr-Cyrl-RS"/>
        </w:rPr>
        <w:t xml:space="preserve"> </w:t>
      </w:r>
      <w:r w:rsidR="0002648D">
        <w:rPr>
          <w:rFonts w:eastAsia="Calibri"/>
          <w:lang w:val="en-US"/>
        </w:rPr>
        <w:t xml:space="preserve"> </w:t>
      </w:r>
      <w:r w:rsidR="00D2661E">
        <w:rPr>
          <w:rFonts w:eastAsia="Calibri"/>
          <w:lang w:val="sr-Cyrl-RS"/>
        </w:rPr>
        <w:t>Vesna</w:t>
      </w:r>
      <w:r w:rsidR="00297F84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Marković</w:t>
      </w:r>
      <w:r w:rsidR="00BB088A" w:rsidRPr="00072720">
        <w:rPr>
          <w:rFonts w:eastAsia="Calibri"/>
          <w:lang w:val="sr-Cyrl-RS"/>
        </w:rPr>
        <w:t xml:space="preserve">, </w:t>
      </w:r>
      <w:r w:rsidR="00D2661E">
        <w:rPr>
          <w:rFonts w:eastAsia="Calibri"/>
          <w:lang w:val="sr-Cyrl-RS"/>
        </w:rPr>
        <w:t>Neđo</w:t>
      </w:r>
      <w:r w:rsidR="00297F84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Jovanović</w:t>
      </w:r>
      <w:proofErr w:type="gramStart"/>
      <w:r w:rsidR="00297F84">
        <w:rPr>
          <w:rFonts w:eastAsia="Calibri"/>
          <w:lang w:val="sr-Cyrl-RS"/>
        </w:rPr>
        <w:t>,</w:t>
      </w:r>
      <w:r w:rsidR="00DF1035">
        <w:rPr>
          <w:rFonts w:eastAsia="Calibri"/>
          <w:lang w:val="sr-Cyrl-RS"/>
        </w:rPr>
        <w:t xml:space="preserve"> </w:t>
      </w:r>
      <w:r w:rsidR="001C21E2" w:rsidRPr="001C21E2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Dejan</w:t>
      </w:r>
      <w:proofErr w:type="gramEnd"/>
      <w:r w:rsidR="00D43D4A" w:rsidRPr="00072720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Šulkić</w:t>
      </w:r>
      <w:r w:rsidR="00D43D4A" w:rsidRPr="00072720">
        <w:rPr>
          <w:rFonts w:eastAsia="Calibri"/>
          <w:lang w:val="sr-Cyrl-RS"/>
        </w:rPr>
        <w:t>,</w:t>
      </w:r>
      <w:r w:rsidR="00665D61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Saša</w:t>
      </w:r>
      <w:r w:rsidR="00665D61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Radulović</w:t>
      </w:r>
      <w:r w:rsidR="00665D61">
        <w:rPr>
          <w:rFonts w:eastAsia="Calibri"/>
          <w:lang w:val="sr-Cyrl-RS"/>
        </w:rPr>
        <w:t>,</w:t>
      </w:r>
      <w:r w:rsidR="00391D70">
        <w:rPr>
          <w:rFonts w:eastAsia="Calibri"/>
          <w:lang w:val="sr-Cyrl-RS"/>
        </w:rPr>
        <w:t xml:space="preserve"> </w:t>
      </w:r>
      <w:r w:rsidR="0002648D">
        <w:rPr>
          <w:rFonts w:eastAsia="Calibri"/>
          <w:lang w:val="en-US"/>
        </w:rPr>
        <w:t xml:space="preserve"> </w:t>
      </w:r>
      <w:r w:rsidR="00D2661E">
        <w:rPr>
          <w:rFonts w:eastAsia="Calibri"/>
          <w:lang w:val="sr-Cyrl-RS"/>
        </w:rPr>
        <w:t>Bajro</w:t>
      </w:r>
      <w:r w:rsidR="00391D70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Gegić</w:t>
      </w:r>
      <w:r w:rsidR="00297F84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i</w:t>
      </w:r>
      <w:r w:rsidR="00297F84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Zoran</w:t>
      </w:r>
      <w:r w:rsidR="00200FCC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Krasić</w:t>
      </w:r>
      <w:r w:rsidR="00297F84">
        <w:rPr>
          <w:rFonts w:eastAsia="Calibri"/>
          <w:lang w:val="sr-Cyrl-RS"/>
        </w:rPr>
        <w:t>.</w:t>
      </w:r>
    </w:p>
    <w:p w:rsidR="00EA23A1" w:rsidRDefault="00550D79" w:rsidP="00550D79">
      <w:pPr>
        <w:spacing w:before="120" w:after="120"/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 </w:t>
      </w:r>
      <w:r w:rsidR="00D2661E">
        <w:rPr>
          <w:rFonts w:eastAsia="Calibri"/>
          <w:lang w:val="sr-Cyrl-RS"/>
        </w:rPr>
        <w:t>Sednici</w:t>
      </w:r>
      <w:r w:rsidR="00EB3B38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su</w:t>
      </w:r>
      <w:r w:rsidR="00EB3B38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prisustvovali</w:t>
      </w:r>
      <w:r w:rsidR="00AF653D">
        <w:rPr>
          <w:rFonts w:eastAsia="Calibri"/>
          <w:lang w:val="sr-Cyrl-RS"/>
        </w:rPr>
        <w:t>:</w:t>
      </w:r>
      <w:r w:rsidR="00751073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iz</w:t>
      </w:r>
      <w:r w:rsidR="00751073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Republičkog</w:t>
      </w:r>
      <w:r w:rsidR="00751073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sekretarijata</w:t>
      </w:r>
      <w:r w:rsidR="00751073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za</w:t>
      </w:r>
      <w:r w:rsidR="00751073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javne</w:t>
      </w:r>
      <w:r w:rsidR="00751073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politike</w:t>
      </w:r>
      <w:r w:rsidR="00751073">
        <w:rPr>
          <w:rFonts w:eastAsia="Calibri"/>
          <w:lang w:val="sr-Cyrl-RS"/>
        </w:rPr>
        <w:t xml:space="preserve">: </w:t>
      </w:r>
      <w:r w:rsidR="00D2661E">
        <w:rPr>
          <w:rFonts w:eastAsia="Calibri"/>
          <w:lang w:val="sr-Cyrl-RS"/>
        </w:rPr>
        <w:t>Ivana</w:t>
      </w:r>
      <w:r w:rsidR="00751073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Vukašinović</w:t>
      </w:r>
      <w:r w:rsidR="00751073">
        <w:rPr>
          <w:rFonts w:eastAsia="Calibri"/>
          <w:lang w:val="sr-Cyrl-RS"/>
        </w:rPr>
        <w:t xml:space="preserve">, </w:t>
      </w:r>
      <w:r w:rsidR="00D2661E">
        <w:rPr>
          <w:rFonts w:eastAsia="Calibri"/>
          <w:lang w:val="sr-Cyrl-RS"/>
        </w:rPr>
        <w:t>šef</w:t>
      </w:r>
      <w:r w:rsidR="00751073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Odseka</w:t>
      </w:r>
      <w:r w:rsidR="00751073">
        <w:rPr>
          <w:rFonts w:eastAsia="Calibri"/>
          <w:lang w:val="sr-Cyrl-RS"/>
        </w:rPr>
        <w:t xml:space="preserve">, </w:t>
      </w:r>
      <w:r w:rsidR="00D2661E">
        <w:rPr>
          <w:rFonts w:eastAsia="Calibri"/>
          <w:lang w:val="sr-Cyrl-RS"/>
        </w:rPr>
        <w:t>Ognjen</w:t>
      </w:r>
      <w:r w:rsidR="00751073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Bogdanović</w:t>
      </w:r>
      <w:r w:rsidR="00751073">
        <w:rPr>
          <w:rFonts w:eastAsia="Calibri"/>
          <w:lang w:val="sr-Cyrl-RS"/>
        </w:rPr>
        <w:t xml:space="preserve">, </w:t>
      </w:r>
      <w:r w:rsidR="00D2661E">
        <w:rPr>
          <w:rFonts w:eastAsia="Calibri"/>
          <w:lang w:val="sr-Cyrl-RS"/>
        </w:rPr>
        <w:t>savetnik</w:t>
      </w:r>
      <w:r w:rsidR="00AE4727">
        <w:rPr>
          <w:rFonts w:eastAsia="Calibri"/>
          <w:lang w:val="sr-Cyrl-RS"/>
        </w:rPr>
        <w:t xml:space="preserve">; </w:t>
      </w:r>
      <w:r w:rsidR="00D2661E">
        <w:rPr>
          <w:rFonts w:eastAsia="Calibri"/>
          <w:lang w:val="sr-Cyrl-RS"/>
        </w:rPr>
        <w:t>iz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Ministarstva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finansija</w:t>
      </w:r>
      <w:r w:rsidR="00AE4727">
        <w:rPr>
          <w:rFonts w:eastAsia="Calibri"/>
          <w:lang w:val="sr-Cyrl-RS"/>
        </w:rPr>
        <w:t xml:space="preserve">: </w:t>
      </w:r>
      <w:r w:rsidR="00D2661E">
        <w:rPr>
          <w:rFonts w:eastAsia="Calibri"/>
          <w:lang w:val="sr-Cyrl-RS"/>
        </w:rPr>
        <w:t>Vojkan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Zdravković</w:t>
      </w:r>
      <w:r w:rsidR="00AE4727">
        <w:rPr>
          <w:rFonts w:eastAsia="Calibri"/>
          <w:lang w:val="sr-Cyrl-RS"/>
        </w:rPr>
        <w:t xml:space="preserve">, </w:t>
      </w:r>
      <w:r w:rsidR="00D2661E">
        <w:rPr>
          <w:rFonts w:eastAsia="Calibri"/>
          <w:lang w:val="sr-Cyrl-RS"/>
        </w:rPr>
        <w:t>viši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savetnik</w:t>
      </w:r>
      <w:r w:rsidR="00AE4727">
        <w:rPr>
          <w:rFonts w:eastAsia="Calibri"/>
          <w:lang w:val="sr-Cyrl-RS"/>
        </w:rPr>
        <w:t xml:space="preserve">, </w:t>
      </w:r>
      <w:r w:rsidR="00D2661E">
        <w:rPr>
          <w:rFonts w:eastAsia="Calibri"/>
          <w:lang w:val="sr-Cyrl-RS"/>
        </w:rPr>
        <w:t>Danijela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Đošić</w:t>
      </w:r>
      <w:r w:rsidR="00AE4727">
        <w:rPr>
          <w:rFonts w:eastAsia="Calibri"/>
          <w:lang w:val="sr-Cyrl-RS"/>
        </w:rPr>
        <w:t xml:space="preserve">, </w:t>
      </w:r>
      <w:r w:rsidR="00D2661E">
        <w:rPr>
          <w:rFonts w:eastAsia="Calibri"/>
          <w:lang w:val="sr-Cyrl-RS"/>
        </w:rPr>
        <w:t>viši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savetnik</w:t>
      </w:r>
      <w:r w:rsidR="00AE4727">
        <w:rPr>
          <w:rFonts w:eastAsia="Calibri"/>
          <w:lang w:val="sr-Cyrl-RS"/>
        </w:rPr>
        <w:t xml:space="preserve">, </w:t>
      </w:r>
      <w:r w:rsidR="00D2661E">
        <w:rPr>
          <w:rFonts w:eastAsia="Calibri"/>
          <w:lang w:val="sr-Cyrl-RS"/>
        </w:rPr>
        <w:t>Maja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Cvejić</w:t>
      </w:r>
      <w:r w:rsidR="00AE4727">
        <w:rPr>
          <w:rFonts w:eastAsia="Calibri"/>
          <w:lang w:val="sr-Cyrl-RS"/>
        </w:rPr>
        <w:t xml:space="preserve">, </w:t>
      </w:r>
      <w:r w:rsidR="00D2661E">
        <w:rPr>
          <w:rFonts w:eastAsia="Calibri"/>
          <w:lang w:val="sr-Cyrl-RS"/>
        </w:rPr>
        <w:t>samostalni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savetnik</w:t>
      </w:r>
      <w:r w:rsidR="00AE4727">
        <w:rPr>
          <w:rFonts w:eastAsia="Calibri"/>
          <w:lang w:val="sr-Cyrl-RS"/>
        </w:rPr>
        <w:t xml:space="preserve">, </w:t>
      </w:r>
      <w:r w:rsidR="00D2661E">
        <w:rPr>
          <w:rFonts w:eastAsia="Calibri"/>
          <w:lang w:val="sr-Cyrl-RS"/>
        </w:rPr>
        <w:t>Vesna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Sandić</w:t>
      </w:r>
      <w:r w:rsidR="00AE4727">
        <w:rPr>
          <w:rFonts w:eastAsia="Calibri"/>
          <w:lang w:val="sr-Cyrl-RS"/>
        </w:rPr>
        <w:t xml:space="preserve">, </w:t>
      </w:r>
      <w:r w:rsidR="00D2661E">
        <w:rPr>
          <w:rFonts w:eastAsia="Calibri"/>
          <w:lang w:val="sr-Cyrl-RS"/>
        </w:rPr>
        <w:t>viši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savetnik</w:t>
      </w:r>
      <w:r w:rsidR="00AE4727">
        <w:rPr>
          <w:rFonts w:eastAsia="Calibri"/>
          <w:lang w:val="sr-Cyrl-RS"/>
        </w:rPr>
        <w:t xml:space="preserve">, </w:t>
      </w:r>
      <w:r w:rsidR="00D2661E">
        <w:rPr>
          <w:rFonts w:eastAsia="Calibri"/>
          <w:lang w:val="sr-Cyrl-RS"/>
        </w:rPr>
        <w:t>Dušica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Stojanović</w:t>
      </w:r>
      <w:r w:rsidR="00AE4727">
        <w:rPr>
          <w:rFonts w:eastAsia="Calibri"/>
          <w:lang w:val="sr-Cyrl-RS"/>
        </w:rPr>
        <w:t xml:space="preserve">, </w:t>
      </w:r>
      <w:r w:rsidR="00D2661E">
        <w:rPr>
          <w:rFonts w:eastAsia="Calibri"/>
          <w:lang w:val="sr-Cyrl-RS"/>
        </w:rPr>
        <w:t>samostalni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savetnik</w:t>
      </w:r>
      <w:r w:rsidR="00AE4727">
        <w:rPr>
          <w:rFonts w:eastAsia="Calibri"/>
          <w:lang w:val="sr-Cyrl-RS"/>
        </w:rPr>
        <w:t xml:space="preserve">, </w:t>
      </w:r>
      <w:r w:rsidR="00D2661E">
        <w:rPr>
          <w:rFonts w:eastAsia="Calibri"/>
          <w:lang w:val="sr-Cyrl-RS"/>
        </w:rPr>
        <w:t>Marijan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Blešić</w:t>
      </w:r>
      <w:r w:rsidR="00AE4727">
        <w:rPr>
          <w:rFonts w:eastAsia="Calibri"/>
          <w:lang w:val="sr-Cyrl-RS"/>
        </w:rPr>
        <w:t xml:space="preserve">, </w:t>
      </w:r>
      <w:r w:rsidR="00D2661E">
        <w:rPr>
          <w:rFonts w:eastAsia="Calibri"/>
          <w:lang w:val="sr-Cyrl-RS"/>
        </w:rPr>
        <w:t>viši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savetnik</w:t>
      </w:r>
      <w:r w:rsidR="00AE4727">
        <w:rPr>
          <w:rFonts w:eastAsia="Calibri"/>
          <w:lang w:val="sr-Cyrl-RS"/>
        </w:rPr>
        <w:t xml:space="preserve">, </w:t>
      </w:r>
      <w:r w:rsidR="00D2661E">
        <w:rPr>
          <w:rFonts w:eastAsia="Calibri"/>
          <w:lang w:val="sr-Cyrl-RS"/>
        </w:rPr>
        <w:t>Dejan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Dabetić</w:t>
      </w:r>
      <w:r w:rsidR="00AE4727">
        <w:rPr>
          <w:rFonts w:eastAsia="Calibri"/>
          <w:lang w:val="sr-Cyrl-RS"/>
        </w:rPr>
        <w:t xml:space="preserve">, </w:t>
      </w:r>
      <w:r w:rsidR="00D2661E">
        <w:rPr>
          <w:rFonts w:eastAsia="Calibri"/>
          <w:lang w:val="sr-Cyrl-RS"/>
        </w:rPr>
        <w:t>viši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savetnik</w:t>
      </w:r>
      <w:r w:rsidR="00AE4727">
        <w:rPr>
          <w:rFonts w:eastAsia="Calibri"/>
          <w:lang w:val="sr-Cyrl-RS"/>
        </w:rPr>
        <w:t xml:space="preserve">, </w:t>
      </w:r>
      <w:r w:rsidR="00D2661E">
        <w:rPr>
          <w:rFonts w:eastAsia="Calibri"/>
          <w:lang w:val="sr-Cyrl-RS"/>
        </w:rPr>
        <w:t>Predrag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Aleksić</w:t>
      </w:r>
      <w:r w:rsidR="00AE4727">
        <w:rPr>
          <w:rFonts w:eastAsia="Calibri"/>
          <w:lang w:val="sr-Cyrl-RS"/>
        </w:rPr>
        <w:t xml:space="preserve">, </w:t>
      </w:r>
      <w:r w:rsidR="00D2661E">
        <w:rPr>
          <w:rFonts w:eastAsia="Calibri"/>
          <w:lang w:val="sr-Cyrl-RS"/>
        </w:rPr>
        <w:t>načelnik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Odeljenja</w:t>
      </w:r>
      <w:r w:rsidR="00AE4727">
        <w:rPr>
          <w:rFonts w:eastAsia="Calibri"/>
          <w:lang w:val="sr-Cyrl-RS"/>
        </w:rPr>
        <w:t xml:space="preserve">, </w:t>
      </w:r>
      <w:r w:rsidR="00D2661E">
        <w:rPr>
          <w:rFonts w:eastAsia="Calibri"/>
          <w:lang w:val="sr-Cyrl-RS"/>
        </w:rPr>
        <w:t>Marina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Vučković</w:t>
      </w:r>
      <w:r w:rsidR="00AE4727">
        <w:rPr>
          <w:rFonts w:eastAsia="Calibri"/>
          <w:lang w:val="sr-Cyrl-RS"/>
        </w:rPr>
        <w:t xml:space="preserve">, </w:t>
      </w:r>
      <w:r w:rsidR="00D2661E">
        <w:rPr>
          <w:rFonts w:eastAsia="Calibri"/>
          <w:lang w:val="sr-Cyrl-RS"/>
        </w:rPr>
        <w:t>savetnik</w:t>
      </w:r>
      <w:r w:rsidR="00201A16">
        <w:rPr>
          <w:rFonts w:eastAsia="Calibri"/>
          <w:lang w:val="sr-Cyrl-RS"/>
        </w:rPr>
        <w:t xml:space="preserve">; </w:t>
      </w:r>
      <w:r w:rsidR="00D2661E">
        <w:rPr>
          <w:rFonts w:eastAsia="Calibri"/>
          <w:lang w:val="sr-Cyrl-RS"/>
        </w:rPr>
        <w:t>iz</w:t>
      </w:r>
      <w:r w:rsidR="00201A16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Ministarstva</w:t>
      </w:r>
      <w:r w:rsidR="00201A16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građevinarstva</w:t>
      </w:r>
      <w:r w:rsidR="00201A16">
        <w:rPr>
          <w:rFonts w:eastAsia="Calibri"/>
          <w:lang w:val="sr-Cyrl-RS"/>
        </w:rPr>
        <w:t xml:space="preserve">, </w:t>
      </w:r>
      <w:r w:rsidR="00D2661E">
        <w:rPr>
          <w:rFonts w:eastAsia="Calibri"/>
          <w:lang w:val="sr-Cyrl-RS"/>
        </w:rPr>
        <w:t>saobraćaja</w:t>
      </w:r>
      <w:r w:rsidR="00201A16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i</w:t>
      </w:r>
      <w:r w:rsidR="00201A16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infrastrukture</w:t>
      </w:r>
      <w:r w:rsidR="00201A16">
        <w:rPr>
          <w:rFonts w:eastAsia="Calibri"/>
          <w:lang w:val="sr-Cyrl-RS"/>
        </w:rPr>
        <w:t xml:space="preserve">: </w:t>
      </w:r>
      <w:r w:rsidR="00D2661E">
        <w:rPr>
          <w:rFonts w:eastAsia="Calibri"/>
          <w:lang w:val="sr-Cyrl-RS"/>
        </w:rPr>
        <w:t>Nenad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Cvetić</w:t>
      </w:r>
      <w:r w:rsidR="00AE4727">
        <w:rPr>
          <w:rFonts w:eastAsia="Calibri"/>
          <w:lang w:val="sr-Cyrl-RS"/>
        </w:rPr>
        <w:t xml:space="preserve">, </w:t>
      </w:r>
      <w:r w:rsidR="00D2661E">
        <w:rPr>
          <w:rFonts w:eastAsia="Calibri"/>
          <w:lang w:val="sr-Cyrl-RS"/>
        </w:rPr>
        <w:t>viši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savetnik</w:t>
      </w:r>
      <w:r w:rsidR="00AE4727">
        <w:rPr>
          <w:rFonts w:eastAsia="Calibri"/>
          <w:lang w:val="sr-Cyrl-RS"/>
        </w:rPr>
        <w:t xml:space="preserve">; </w:t>
      </w:r>
      <w:r w:rsidR="00D2661E">
        <w:rPr>
          <w:rFonts w:eastAsia="Calibri"/>
          <w:lang w:val="sr-Cyrl-RS"/>
        </w:rPr>
        <w:t>iz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Ministarstva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rudarstva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i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energetike</w:t>
      </w:r>
      <w:r w:rsidR="00AE4727">
        <w:rPr>
          <w:rFonts w:eastAsia="Calibri"/>
          <w:lang w:val="sr-Cyrl-RS"/>
        </w:rPr>
        <w:t xml:space="preserve">: </w:t>
      </w:r>
      <w:r w:rsidR="00D2661E">
        <w:rPr>
          <w:rFonts w:eastAsia="Calibri"/>
          <w:lang w:val="sr-Cyrl-RS"/>
        </w:rPr>
        <w:t>Mirjana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Filipović</w:t>
      </w:r>
      <w:r w:rsidR="00AE4727">
        <w:rPr>
          <w:rFonts w:eastAsia="Calibri"/>
          <w:lang w:val="sr-Cyrl-RS"/>
        </w:rPr>
        <w:t xml:space="preserve">, </w:t>
      </w:r>
      <w:r w:rsidR="00D2661E">
        <w:rPr>
          <w:rFonts w:eastAsia="Calibri"/>
          <w:lang w:val="sr-Cyrl-RS"/>
        </w:rPr>
        <w:t>državni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sekretar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i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Gordana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Hajvazović</w:t>
      </w:r>
      <w:r w:rsidR="00AE4727">
        <w:rPr>
          <w:rFonts w:eastAsia="Calibri"/>
          <w:lang w:val="sr-Cyrl-RS"/>
        </w:rPr>
        <w:t xml:space="preserve">, </w:t>
      </w:r>
      <w:r w:rsidR="00D2661E">
        <w:rPr>
          <w:rFonts w:eastAsia="Calibri"/>
          <w:lang w:val="sr-Cyrl-RS"/>
        </w:rPr>
        <w:t>sektor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za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naftu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i</w:t>
      </w:r>
      <w:r w:rsidR="00AE4727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gas</w:t>
      </w:r>
      <w:r w:rsidR="00201A16">
        <w:rPr>
          <w:rFonts w:eastAsia="Calibri"/>
          <w:lang w:val="sr-Cyrl-RS"/>
        </w:rPr>
        <w:t>.</w:t>
      </w:r>
      <w:r w:rsidR="00A10E83" w:rsidRPr="00A10E83">
        <w:rPr>
          <w:rFonts w:eastAsia="Calibri"/>
          <w:lang w:val="sr-Cyrl-RS"/>
        </w:rPr>
        <w:t xml:space="preserve"> </w:t>
      </w:r>
    </w:p>
    <w:p w:rsidR="002946FD" w:rsidRDefault="002946FD" w:rsidP="00832441">
      <w:pPr>
        <w:jc w:val="center"/>
        <w:rPr>
          <w:rFonts w:eastAsiaTheme="minorHAnsi" w:cstheme="minorBidi"/>
          <w:szCs w:val="22"/>
          <w:lang w:val="sr-Cyrl-RS"/>
        </w:rPr>
      </w:pPr>
    </w:p>
    <w:p w:rsidR="00832441" w:rsidRPr="00832441" w:rsidRDefault="00D2661E" w:rsidP="00832441">
      <w:pPr>
        <w:jc w:val="center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>D</w:t>
      </w:r>
      <w:r w:rsidR="00832441" w:rsidRPr="0083244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n</w:t>
      </w:r>
      <w:r w:rsidR="00832441" w:rsidRPr="0083244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e</w:t>
      </w:r>
      <w:r w:rsidR="00832441" w:rsidRPr="0083244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v</w:t>
      </w:r>
      <w:r w:rsidR="00832441" w:rsidRPr="0083244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n</w:t>
      </w:r>
      <w:r w:rsidR="00832441" w:rsidRPr="0083244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i</w:t>
      </w:r>
      <w:r w:rsidR="00832441" w:rsidRPr="00832441">
        <w:rPr>
          <w:rFonts w:eastAsiaTheme="minorHAnsi" w:cstheme="minorBidi"/>
          <w:szCs w:val="22"/>
          <w:lang w:val="sr-Cyrl-RS"/>
        </w:rPr>
        <w:t xml:space="preserve">   </w:t>
      </w:r>
      <w:r>
        <w:rPr>
          <w:rFonts w:eastAsiaTheme="minorHAnsi" w:cstheme="minorBidi"/>
          <w:szCs w:val="22"/>
          <w:lang w:val="sr-Cyrl-RS"/>
        </w:rPr>
        <w:t>r</w:t>
      </w:r>
      <w:r w:rsidR="00832441" w:rsidRPr="0083244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e</w:t>
      </w:r>
      <w:r w:rsidR="00832441" w:rsidRPr="00832441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d</w:t>
      </w:r>
      <w:r w:rsidR="00832441" w:rsidRPr="00832441">
        <w:rPr>
          <w:rFonts w:eastAsiaTheme="minorHAnsi" w:cstheme="minorBidi"/>
          <w:szCs w:val="22"/>
          <w:lang w:val="sr-Cyrl-RS"/>
        </w:rPr>
        <w:t>:</w:t>
      </w:r>
    </w:p>
    <w:p w:rsidR="00832441" w:rsidRPr="00832441" w:rsidRDefault="00832441" w:rsidP="00832441">
      <w:pPr>
        <w:jc w:val="center"/>
        <w:rPr>
          <w:rFonts w:eastAsiaTheme="minorHAnsi" w:cstheme="minorBidi"/>
          <w:szCs w:val="22"/>
          <w:lang w:val="en-US"/>
        </w:rPr>
      </w:pPr>
    </w:p>
    <w:p w:rsidR="00832441" w:rsidRPr="00832441" w:rsidRDefault="00832441" w:rsidP="00832441">
      <w:pPr>
        <w:jc w:val="center"/>
        <w:rPr>
          <w:rFonts w:eastAsiaTheme="minorHAnsi" w:cstheme="minorBidi"/>
          <w:szCs w:val="22"/>
          <w:lang w:val="en-US"/>
        </w:rPr>
      </w:pPr>
    </w:p>
    <w:p w:rsidR="00832441" w:rsidRPr="00832441" w:rsidRDefault="00832441" w:rsidP="00832441">
      <w:pPr>
        <w:spacing w:after="120"/>
        <w:rPr>
          <w:rFonts w:eastAsiaTheme="minorHAnsi" w:cstheme="minorBidi"/>
          <w:szCs w:val="22"/>
          <w:lang w:val="sr-Cyrl-RS"/>
        </w:rPr>
      </w:pPr>
      <w:r w:rsidRPr="00832441">
        <w:rPr>
          <w:rFonts w:eastAsiaTheme="minorHAnsi" w:cstheme="minorBidi"/>
          <w:szCs w:val="22"/>
          <w:lang w:val="en-US"/>
        </w:rPr>
        <w:tab/>
      </w:r>
      <w:r w:rsidR="00534C92">
        <w:rPr>
          <w:rFonts w:eastAsiaTheme="minorHAnsi" w:cstheme="minorBidi"/>
          <w:szCs w:val="22"/>
          <w:lang w:val="en-US"/>
        </w:rPr>
        <w:t xml:space="preserve">            </w:t>
      </w:r>
      <w:r w:rsidRPr="00832441">
        <w:rPr>
          <w:rFonts w:eastAsiaTheme="minorHAnsi" w:cstheme="minorBidi"/>
          <w:szCs w:val="22"/>
          <w:lang w:val="sr-Cyrl-RS"/>
        </w:rPr>
        <w:t xml:space="preserve">- </w:t>
      </w:r>
      <w:r w:rsidR="00D2661E">
        <w:rPr>
          <w:rFonts w:eastAsiaTheme="minorHAnsi" w:cstheme="minorBidi"/>
          <w:szCs w:val="22"/>
          <w:lang w:val="sr-Cyrl-RS"/>
        </w:rPr>
        <w:t>Usvajanje</w:t>
      </w:r>
      <w:r w:rsidRPr="00832441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zapisnika</w:t>
      </w:r>
      <w:r w:rsidRPr="00832441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sa</w:t>
      </w:r>
      <w:r w:rsidRPr="00832441">
        <w:rPr>
          <w:rFonts w:eastAsiaTheme="minorHAnsi" w:cstheme="minorBidi"/>
          <w:szCs w:val="22"/>
          <w:lang w:val="sr-Cyrl-RS"/>
        </w:rPr>
        <w:t xml:space="preserve"> </w:t>
      </w:r>
      <w:r w:rsidR="006C1554">
        <w:rPr>
          <w:rFonts w:eastAsiaTheme="minorHAnsi" w:cstheme="minorBidi"/>
          <w:szCs w:val="22"/>
          <w:lang w:val="sr-Cyrl-RS"/>
        </w:rPr>
        <w:t xml:space="preserve">60, 61. </w:t>
      </w:r>
      <w:r w:rsidR="00D2661E">
        <w:rPr>
          <w:rFonts w:eastAsiaTheme="minorHAnsi" w:cstheme="minorBidi"/>
          <w:szCs w:val="22"/>
          <w:lang w:val="sr-Cyrl-RS"/>
        </w:rPr>
        <w:t>i</w:t>
      </w:r>
      <w:r w:rsidR="006C1554">
        <w:rPr>
          <w:rFonts w:eastAsiaTheme="minorHAnsi" w:cstheme="minorBidi"/>
          <w:szCs w:val="22"/>
          <w:lang w:val="sr-Cyrl-RS"/>
        </w:rPr>
        <w:t xml:space="preserve"> 62</w:t>
      </w:r>
      <w:r w:rsidR="00201A16">
        <w:rPr>
          <w:rFonts w:eastAsiaTheme="minorHAnsi" w:cstheme="minorBidi"/>
          <w:szCs w:val="22"/>
          <w:lang w:val="en-US"/>
        </w:rPr>
        <w:t xml:space="preserve">. </w:t>
      </w:r>
      <w:r w:rsidR="00D2661E">
        <w:rPr>
          <w:rFonts w:eastAsiaTheme="minorHAnsi" w:cstheme="minorBidi"/>
          <w:szCs w:val="22"/>
          <w:lang w:val="sr-Cyrl-RS"/>
        </w:rPr>
        <w:t>sednice</w:t>
      </w:r>
      <w:r w:rsidRPr="00832441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Odbora</w:t>
      </w:r>
    </w:p>
    <w:p w:rsidR="006C1554" w:rsidRPr="006C1554" w:rsidRDefault="00832441" w:rsidP="006C1554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ind w:firstLine="1134"/>
        <w:rPr>
          <w:rFonts w:eastAsiaTheme="minorHAnsi"/>
          <w:caps/>
          <w:color w:val="000000"/>
          <w:szCs w:val="22"/>
          <w:lang w:val="en-US"/>
        </w:rPr>
      </w:pPr>
      <w:r w:rsidRPr="00832441">
        <w:rPr>
          <w:rFonts w:eastAsiaTheme="minorHAnsi" w:cstheme="minorBidi"/>
          <w:szCs w:val="22"/>
          <w:lang w:val="en-US"/>
        </w:rPr>
        <w:tab/>
      </w:r>
      <w:r w:rsidR="006C1554" w:rsidRPr="006C1554">
        <w:rPr>
          <w:rFonts w:eastAsiaTheme="minorHAnsi"/>
          <w:color w:val="000000"/>
          <w:lang w:val="sr-Cyrl-RS"/>
        </w:rPr>
        <w:t xml:space="preserve">1. </w:t>
      </w:r>
      <w:r w:rsidR="00D2661E">
        <w:rPr>
          <w:rFonts w:eastAsiaTheme="minorHAnsi"/>
          <w:color w:val="000000"/>
          <w:lang w:val="sr-Cyrl-RS"/>
        </w:rPr>
        <w:t>Razmatranje</w:t>
      </w:r>
      <w:r w:rsidR="006C1554"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lang w:val="en-US"/>
        </w:rPr>
        <w:t>Predlog</w:t>
      </w:r>
      <w:r w:rsidR="00D2661E">
        <w:rPr>
          <w:rFonts w:eastAsiaTheme="minorHAnsi"/>
          <w:lang w:val="sr-Cyrl-RS"/>
        </w:rPr>
        <w:t>a</w:t>
      </w:r>
      <w:r w:rsidR="006C1554" w:rsidRPr="006C1554">
        <w:rPr>
          <w:rFonts w:eastAsiaTheme="minorHAnsi"/>
          <w:lang w:val="en-US"/>
        </w:rPr>
        <w:t xml:space="preserve"> </w:t>
      </w:r>
      <w:r w:rsidR="00D2661E">
        <w:rPr>
          <w:rFonts w:eastAsiaTheme="minorHAnsi"/>
          <w:lang w:val="en-US"/>
        </w:rPr>
        <w:t>zakona</w:t>
      </w:r>
      <w:r w:rsidR="006C1554" w:rsidRPr="006C1554">
        <w:rPr>
          <w:rFonts w:eastAsiaTheme="minorHAnsi"/>
          <w:lang w:val="en-US"/>
        </w:rPr>
        <w:t xml:space="preserve"> </w:t>
      </w:r>
      <w:r w:rsidR="00D2661E">
        <w:rPr>
          <w:rFonts w:eastAsiaTheme="minorHAnsi"/>
          <w:lang w:val="en-US"/>
        </w:rPr>
        <w:t>o</w:t>
      </w:r>
      <w:r w:rsidR="006C1554" w:rsidRPr="006C1554">
        <w:rPr>
          <w:rFonts w:eastAsiaTheme="minorHAnsi"/>
          <w:lang w:val="en-US"/>
        </w:rPr>
        <w:t xml:space="preserve"> </w:t>
      </w:r>
      <w:r w:rsidR="00D2661E">
        <w:rPr>
          <w:rFonts w:eastAsiaTheme="minorHAnsi"/>
          <w:lang w:val="en-US"/>
        </w:rPr>
        <w:t>planskom</w:t>
      </w:r>
      <w:r w:rsidR="006C1554" w:rsidRPr="006C1554">
        <w:rPr>
          <w:rFonts w:eastAsiaTheme="minorHAnsi"/>
          <w:lang w:val="en-US"/>
        </w:rPr>
        <w:t xml:space="preserve"> </w:t>
      </w:r>
      <w:r w:rsidR="00D2661E">
        <w:rPr>
          <w:rFonts w:eastAsiaTheme="minorHAnsi"/>
          <w:lang w:val="en-US"/>
        </w:rPr>
        <w:t>sistemu</w:t>
      </w:r>
      <w:r w:rsidR="006C1554" w:rsidRPr="006C1554">
        <w:rPr>
          <w:rFonts w:eastAsiaTheme="minorHAnsi"/>
          <w:lang w:val="en-US"/>
        </w:rPr>
        <w:t xml:space="preserve"> </w:t>
      </w:r>
      <w:r w:rsidR="00D2661E">
        <w:rPr>
          <w:rFonts w:eastAsiaTheme="minorHAnsi"/>
          <w:lang w:val="en-US"/>
        </w:rPr>
        <w:t>Republike</w:t>
      </w:r>
      <w:r w:rsidR="006C1554" w:rsidRPr="006C1554">
        <w:rPr>
          <w:rFonts w:eastAsiaTheme="minorHAnsi"/>
          <w:lang w:val="en-US"/>
        </w:rPr>
        <w:t xml:space="preserve"> </w:t>
      </w:r>
      <w:r w:rsidR="00D2661E">
        <w:rPr>
          <w:rFonts w:eastAsiaTheme="minorHAnsi"/>
          <w:lang w:val="en-US"/>
        </w:rPr>
        <w:t>Srbije</w:t>
      </w:r>
      <w:r w:rsidR="006C1554" w:rsidRPr="006C1554">
        <w:rPr>
          <w:rFonts w:eastAsiaTheme="minorHAnsi"/>
          <w:lang w:val="sr-Cyrl-RS"/>
        </w:rPr>
        <w:t xml:space="preserve">, </w:t>
      </w:r>
      <w:r w:rsidR="00D2661E">
        <w:rPr>
          <w:rFonts w:eastAsiaTheme="minorHAnsi"/>
          <w:lang w:val="sr-Cyrl-RS"/>
        </w:rPr>
        <w:t>koji</w:t>
      </w:r>
      <w:r w:rsidR="006C1554" w:rsidRPr="006C1554">
        <w:rPr>
          <w:rFonts w:eastAsiaTheme="minorHAnsi"/>
          <w:lang w:val="sr-Cyrl-RS"/>
        </w:rPr>
        <w:t xml:space="preserve"> </w:t>
      </w:r>
      <w:r w:rsidR="00D2661E">
        <w:rPr>
          <w:rFonts w:eastAsiaTheme="minorHAnsi"/>
          <w:lang w:val="sr-Cyrl-RS"/>
        </w:rPr>
        <w:t>je</w:t>
      </w:r>
      <w:r w:rsidR="006C1554" w:rsidRPr="006C1554">
        <w:rPr>
          <w:rFonts w:eastAsiaTheme="minorHAnsi"/>
          <w:lang w:val="sr-Cyrl-RS"/>
        </w:rPr>
        <w:t xml:space="preserve"> </w:t>
      </w:r>
      <w:r w:rsidR="00D2661E">
        <w:rPr>
          <w:rFonts w:eastAsiaTheme="minorHAnsi"/>
          <w:lang w:val="sr-Cyrl-RS"/>
        </w:rPr>
        <w:t>podnela</w:t>
      </w:r>
      <w:r w:rsidR="006C1554" w:rsidRPr="006C1554">
        <w:rPr>
          <w:rFonts w:eastAsiaTheme="minorHAnsi"/>
          <w:lang w:val="sr-Cyrl-RS"/>
        </w:rPr>
        <w:t xml:space="preserve"> </w:t>
      </w:r>
      <w:r w:rsidR="00D2661E">
        <w:rPr>
          <w:rFonts w:eastAsiaTheme="minorHAnsi"/>
          <w:lang w:val="sr-Cyrl-RS"/>
        </w:rPr>
        <w:t>Vlada</w:t>
      </w:r>
      <w:r w:rsidR="006C1554" w:rsidRPr="006C1554">
        <w:rPr>
          <w:rFonts w:eastAsiaTheme="minorHAnsi"/>
          <w:lang w:val="sr-Cyrl-RS"/>
        </w:rPr>
        <w:t>;</w:t>
      </w:r>
    </w:p>
    <w:p w:rsidR="006C1554" w:rsidRPr="006C1554" w:rsidRDefault="006C1554" w:rsidP="006C1554">
      <w:pPr>
        <w:tabs>
          <w:tab w:val="left" w:pos="90"/>
          <w:tab w:val="left" w:pos="720"/>
          <w:tab w:val="left" w:pos="851"/>
          <w:tab w:val="left" w:pos="1080"/>
          <w:tab w:val="left" w:pos="1620"/>
        </w:tabs>
        <w:spacing w:after="120"/>
        <w:ind w:firstLine="1134"/>
        <w:jc w:val="both"/>
        <w:rPr>
          <w:rFonts w:eastAsiaTheme="minorHAnsi"/>
          <w:szCs w:val="22"/>
          <w:lang w:val="en-US"/>
        </w:rPr>
      </w:pPr>
      <w:r w:rsidRPr="006C1554">
        <w:rPr>
          <w:rFonts w:eastAsiaTheme="minorHAnsi"/>
          <w:color w:val="000000"/>
          <w:lang w:val="sr-Cyrl-RS"/>
        </w:rPr>
        <w:lastRenderedPageBreak/>
        <w:t xml:space="preserve"> 2. </w:t>
      </w:r>
      <w:r w:rsidR="00D2661E">
        <w:rPr>
          <w:rFonts w:eastAsiaTheme="minorHAnsi"/>
          <w:color w:val="000000"/>
          <w:lang w:val="sr-Cyrl-RS"/>
        </w:rPr>
        <w:t>Razmatranje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</w:t>
      </w:r>
      <w:r w:rsidR="00D2661E">
        <w:rPr>
          <w:rFonts w:eastAsiaTheme="minorHAnsi"/>
          <w:color w:val="000000"/>
          <w:lang w:val="en-US"/>
        </w:rPr>
        <w:t>redlog</w:t>
      </w:r>
      <w:r w:rsidR="00D2661E">
        <w:rPr>
          <w:rFonts w:eastAsiaTheme="minorHAnsi"/>
          <w:color w:val="000000"/>
          <w:lang w:val="sr-Cyrl-RS"/>
        </w:rPr>
        <w:t>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zakona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izmenama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i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dopunama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Z</w:t>
      </w:r>
      <w:r w:rsidR="00D2661E">
        <w:rPr>
          <w:rFonts w:eastAsiaTheme="minorHAnsi"/>
          <w:color w:val="000000"/>
          <w:lang w:val="en-US"/>
        </w:rPr>
        <w:t>akona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deviznom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poslovanju</w:t>
      </w:r>
      <w:r w:rsidRPr="006C1554">
        <w:rPr>
          <w:rFonts w:eastAsiaTheme="minorHAnsi"/>
          <w:color w:val="000000"/>
          <w:lang w:val="sr-Cyrl-RS"/>
        </w:rPr>
        <w:t xml:space="preserve">, </w:t>
      </w:r>
      <w:r w:rsidR="00D2661E">
        <w:rPr>
          <w:rFonts w:eastAsiaTheme="minorHAnsi"/>
          <w:color w:val="000000"/>
          <w:lang w:val="sr-Cyrl-RS"/>
        </w:rPr>
        <w:t>koji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je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podnela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Vlada</w:t>
      </w:r>
      <w:r w:rsidRPr="006C1554">
        <w:rPr>
          <w:rFonts w:eastAsiaTheme="minorHAnsi"/>
          <w:color w:val="000000"/>
          <w:lang w:val="sr-Cyrl-RS"/>
        </w:rPr>
        <w:t xml:space="preserve">; </w:t>
      </w:r>
    </w:p>
    <w:p w:rsidR="006C1554" w:rsidRPr="006C1554" w:rsidRDefault="006C1554" w:rsidP="006C1554">
      <w:pPr>
        <w:tabs>
          <w:tab w:val="left" w:pos="90"/>
          <w:tab w:val="left" w:pos="720"/>
          <w:tab w:val="left" w:pos="851"/>
          <w:tab w:val="left" w:pos="1080"/>
          <w:tab w:val="left" w:pos="1620"/>
        </w:tabs>
        <w:spacing w:after="120"/>
        <w:ind w:firstLine="1134"/>
        <w:jc w:val="both"/>
        <w:rPr>
          <w:rFonts w:eastAsiaTheme="minorHAnsi"/>
          <w:color w:val="000000"/>
          <w:lang w:val="sr-Cyrl-RS"/>
        </w:rPr>
      </w:pPr>
      <w:r w:rsidRPr="006C1554">
        <w:rPr>
          <w:rFonts w:eastAsiaTheme="minorHAnsi"/>
          <w:color w:val="000000"/>
          <w:lang w:val="sr-Cyrl-RS"/>
        </w:rPr>
        <w:t xml:space="preserve"> 3. </w:t>
      </w:r>
      <w:r w:rsidR="00D2661E">
        <w:rPr>
          <w:rFonts w:eastAsiaTheme="minorHAnsi"/>
          <w:color w:val="000000"/>
          <w:lang w:val="sr-Cyrl-RS"/>
        </w:rPr>
        <w:t>Razmatranje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</w:t>
      </w:r>
      <w:r w:rsidR="00D2661E">
        <w:rPr>
          <w:rFonts w:eastAsiaTheme="minorHAnsi"/>
          <w:color w:val="000000"/>
          <w:lang w:val="en-US"/>
        </w:rPr>
        <w:t>redlog</w:t>
      </w:r>
      <w:r w:rsidR="00D2661E">
        <w:rPr>
          <w:rFonts w:eastAsiaTheme="minorHAnsi"/>
          <w:color w:val="000000"/>
          <w:lang w:val="sr-Cyrl-RS"/>
        </w:rPr>
        <w:t>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zakona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dopunama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Z</w:t>
      </w:r>
      <w:r w:rsidR="00D2661E">
        <w:rPr>
          <w:rFonts w:eastAsiaTheme="minorHAnsi"/>
          <w:color w:val="000000"/>
          <w:lang w:val="en-US"/>
        </w:rPr>
        <w:t>akona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računovodstvu</w:t>
      </w:r>
      <w:r w:rsidRPr="006C1554">
        <w:rPr>
          <w:rFonts w:eastAsiaTheme="minorHAnsi"/>
          <w:color w:val="000000"/>
          <w:lang w:val="sr-Cyrl-RS"/>
        </w:rPr>
        <w:t xml:space="preserve">, </w:t>
      </w:r>
      <w:r w:rsidR="00D2661E">
        <w:rPr>
          <w:rFonts w:eastAsiaTheme="minorHAnsi"/>
          <w:color w:val="000000"/>
          <w:lang w:val="sr-Cyrl-RS"/>
        </w:rPr>
        <w:t>koji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je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podnela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Vlada</w:t>
      </w:r>
      <w:r w:rsidRPr="006C1554">
        <w:rPr>
          <w:rFonts w:eastAsiaTheme="minorHAnsi"/>
          <w:color w:val="000000"/>
          <w:lang w:val="sr-Cyrl-RS"/>
        </w:rPr>
        <w:t xml:space="preserve">; </w:t>
      </w:r>
    </w:p>
    <w:p w:rsidR="006C1554" w:rsidRPr="006C1554" w:rsidRDefault="006C1554" w:rsidP="006C1554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ind w:firstLine="1134"/>
        <w:jc w:val="both"/>
        <w:rPr>
          <w:lang w:val="sr-Cyrl-RS"/>
        </w:rPr>
      </w:pPr>
      <w:r w:rsidRPr="006C1554">
        <w:rPr>
          <w:color w:val="000000"/>
          <w:lang w:val="sr-Cyrl-RS"/>
        </w:rPr>
        <w:t xml:space="preserve"> 4. </w:t>
      </w:r>
      <w:r w:rsidR="00D2661E">
        <w:rPr>
          <w:rFonts w:eastAsiaTheme="minorHAnsi"/>
          <w:color w:val="000000"/>
          <w:lang w:val="sr-Cyrl-RS"/>
        </w:rPr>
        <w:t>Razmatranje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color w:val="000000"/>
          <w:lang w:val="sr-Cyrl-RS"/>
        </w:rPr>
        <w:t>P</w:t>
      </w:r>
      <w:r w:rsidR="00D2661E">
        <w:rPr>
          <w:rFonts w:eastAsiaTheme="minorHAnsi"/>
          <w:color w:val="000000"/>
          <w:lang w:val="en-US"/>
        </w:rPr>
        <w:t>redlog</w:t>
      </w:r>
      <w:r w:rsidR="00D2661E">
        <w:rPr>
          <w:rFonts w:eastAsiaTheme="minorHAnsi"/>
          <w:color w:val="000000"/>
          <w:lang w:val="sr-Cyrl-RS"/>
        </w:rPr>
        <w:t>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zakona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dopuni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Z</w:t>
      </w:r>
      <w:r w:rsidR="00D2661E">
        <w:rPr>
          <w:rFonts w:eastAsiaTheme="minorHAnsi"/>
          <w:color w:val="000000"/>
          <w:lang w:val="en-US"/>
        </w:rPr>
        <w:t>akona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reviziji</w:t>
      </w:r>
      <w:r w:rsidRPr="006C1554">
        <w:rPr>
          <w:rFonts w:eastAsiaTheme="minorHAnsi"/>
          <w:color w:val="000000"/>
          <w:lang w:val="sr-Cyrl-RS"/>
        </w:rPr>
        <w:t xml:space="preserve">, </w:t>
      </w:r>
      <w:r w:rsidR="00D2661E">
        <w:rPr>
          <w:rFonts w:eastAsiaTheme="minorHAnsi"/>
          <w:color w:val="000000"/>
          <w:lang w:val="sr-Cyrl-RS"/>
        </w:rPr>
        <w:t>koji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je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podnela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Vlada</w:t>
      </w:r>
      <w:r w:rsidRPr="006C1554">
        <w:rPr>
          <w:rFonts w:eastAsiaTheme="minorHAnsi"/>
          <w:color w:val="000000"/>
          <w:lang w:val="sr-Cyrl-RS"/>
        </w:rPr>
        <w:t xml:space="preserve">; </w:t>
      </w:r>
    </w:p>
    <w:p w:rsidR="006C1554" w:rsidRPr="006C1554" w:rsidRDefault="006C1554" w:rsidP="006C1554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ind w:firstLine="1134"/>
        <w:jc w:val="both"/>
        <w:rPr>
          <w:rFonts w:eastAsiaTheme="minorHAnsi"/>
          <w:color w:val="000000"/>
          <w:szCs w:val="22"/>
          <w:lang w:val="en-US"/>
        </w:rPr>
      </w:pPr>
      <w:r w:rsidRPr="006C1554">
        <w:rPr>
          <w:rFonts w:eastAsiaTheme="minorHAnsi"/>
          <w:lang w:val="sr-Cyrl-RS"/>
        </w:rPr>
        <w:t xml:space="preserve"> 5. </w:t>
      </w:r>
      <w:r w:rsidR="00D2661E">
        <w:rPr>
          <w:rFonts w:eastAsiaTheme="minorHAnsi"/>
          <w:lang w:val="sr-Cyrl-RS"/>
        </w:rPr>
        <w:t>Razmatranje</w:t>
      </w:r>
      <w:r w:rsidRPr="006C1554">
        <w:rPr>
          <w:rFonts w:eastAsiaTheme="minorHAnsi"/>
          <w:lang w:val="sr-Cyrl-RS"/>
        </w:rPr>
        <w:t xml:space="preserve"> </w:t>
      </w:r>
      <w:r w:rsidR="00D2661E">
        <w:rPr>
          <w:rFonts w:eastAsiaTheme="minorHAnsi"/>
          <w:lang w:val="sr-Cyrl-RS"/>
        </w:rPr>
        <w:t>P</w:t>
      </w:r>
      <w:r w:rsidR="00D2661E">
        <w:rPr>
          <w:rFonts w:eastAsiaTheme="minorHAnsi"/>
          <w:color w:val="000000"/>
          <w:lang w:val="en-US"/>
        </w:rPr>
        <w:t>redlog</w:t>
      </w:r>
      <w:r w:rsidR="00D2661E">
        <w:rPr>
          <w:rFonts w:eastAsiaTheme="minorHAnsi"/>
          <w:color w:val="000000"/>
          <w:lang w:val="sr-Cyrl-RS"/>
        </w:rPr>
        <w:t>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zakona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izmenama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i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dopunama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Z</w:t>
      </w:r>
      <w:r w:rsidR="00D2661E">
        <w:rPr>
          <w:rFonts w:eastAsiaTheme="minorHAnsi"/>
          <w:color w:val="000000"/>
          <w:lang w:val="en-US"/>
        </w:rPr>
        <w:t>akona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faktoringu</w:t>
      </w:r>
      <w:r w:rsidRPr="006C1554">
        <w:rPr>
          <w:rFonts w:eastAsiaTheme="minorHAnsi"/>
          <w:color w:val="000000"/>
          <w:lang w:val="sr-Cyrl-RS"/>
        </w:rPr>
        <w:t xml:space="preserve">, </w:t>
      </w:r>
      <w:r w:rsidR="00D2661E">
        <w:rPr>
          <w:rFonts w:eastAsiaTheme="minorHAnsi"/>
          <w:color w:val="000000"/>
          <w:lang w:val="sr-Cyrl-RS"/>
        </w:rPr>
        <w:t>koji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je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podnela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Vlada</w:t>
      </w:r>
      <w:r w:rsidRPr="006C1554">
        <w:rPr>
          <w:rFonts w:eastAsiaTheme="minorHAnsi"/>
          <w:color w:val="000000"/>
          <w:lang w:val="sr-Cyrl-RS"/>
        </w:rPr>
        <w:t xml:space="preserve">;   </w:t>
      </w:r>
    </w:p>
    <w:p w:rsidR="006C1554" w:rsidRPr="006C1554" w:rsidRDefault="006C1554" w:rsidP="006C1554">
      <w:pPr>
        <w:shd w:val="clear" w:color="auto" w:fill="FFFFFF" w:themeFill="background1"/>
        <w:tabs>
          <w:tab w:val="left" w:pos="1560"/>
        </w:tabs>
        <w:spacing w:after="120"/>
        <w:ind w:firstLine="1134"/>
        <w:jc w:val="both"/>
        <w:rPr>
          <w:rFonts w:eastAsiaTheme="minorHAnsi"/>
          <w:bCs/>
          <w:color w:val="000080"/>
          <w:lang w:val="en-US"/>
        </w:rPr>
      </w:pPr>
      <w:r w:rsidRPr="006C1554">
        <w:rPr>
          <w:rFonts w:eastAsiaTheme="minorHAnsi"/>
          <w:color w:val="000000"/>
          <w:lang w:val="en-US"/>
        </w:rPr>
        <w:t xml:space="preserve"> 6</w:t>
      </w:r>
      <w:r w:rsidRPr="006C1554">
        <w:rPr>
          <w:rFonts w:eastAsiaTheme="minorHAnsi"/>
          <w:color w:val="000000"/>
          <w:lang w:val="sr-Cyrl-RS"/>
        </w:rPr>
        <w:t xml:space="preserve">. </w:t>
      </w:r>
      <w:r w:rsidR="00D2661E">
        <w:rPr>
          <w:rFonts w:eastAsiaTheme="minorHAnsi"/>
          <w:color w:val="000000"/>
          <w:lang w:val="sr-Cyrl-RS"/>
        </w:rPr>
        <w:t>Razmatranje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Predloga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zakona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o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izmenama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i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dopunama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Zakona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o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igrama</w:t>
      </w:r>
      <w:r w:rsidRPr="006C1554">
        <w:rPr>
          <w:rFonts w:eastAsiaTheme="minorHAnsi"/>
          <w:color w:val="000000"/>
          <w:lang w:val="sr-Cyrl-RS"/>
        </w:rPr>
        <w:t xml:space="preserve"> </w:t>
      </w:r>
      <w:proofErr w:type="gramStart"/>
      <w:r w:rsidR="00D2661E">
        <w:rPr>
          <w:rFonts w:eastAsiaTheme="minorHAnsi"/>
          <w:color w:val="000000"/>
          <w:lang w:val="sr-Cyrl-RS"/>
        </w:rPr>
        <w:t>na</w:t>
      </w:r>
      <w:proofErr w:type="gramEnd"/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sreću</w:t>
      </w:r>
      <w:r w:rsidRPr="006C1554">
        <w:rPr>
          <w:rFonts w:eastAsiaTheme="minorHAnsi"/>
          <w:color w:val="000000"/>
          <w:lang w:val="sr-Cyrl-RS"/>
        </w:rPr>
        <w:t xml:space="preserve">, </w:t>
      </w:r>
      <w:r w:rsidR="00D2661E">
        <w:rPr>
          <w:rFonts w:eastAsiaTheme="minorHAnsi"/>
          <w:bCs/>
          <w:lang w:val="sr-Cyrl-RS"/>
        </w:rPr>
        <w:t>koji</w:t>
      </w:r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je</w:t>
      </w:r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podnela</w:t>
      </w:r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Vlada</w:t>
      </w:r>
      <w:r w:rsidRPr="006C1554">
        <w:rPr>
          <w:rFonts w:eastAsiaTheme="minorHAnsi"/>
          <w:bCs/>
          <w:lang w:val="sr-Cyrl-RS"/>
        </w:rPr>
        <w:t xml:space="preserve">;  </w:t>
      </w:r>
    </w:p>
    <w:p w:rsidR="006C1554" w:rsidRPr="006C1554" w:rsidRDefault="006C1554" w:rsidP="006C1554">
      <w:pPr>
        <w:shd w:val="clear" w:color="auto" w:fill="FFFFFF" w:themeFill="background1"/>
        <w:tabs>
          <w:tab w:val="left" w:pos="1560"/>
        </w:tabs>
        <w:spacing w:after="120"/>
        <w:ind w:firstLine="1134"/>
        <w:jc w:val="both"/>
        <w:rPr>
          <w:szCs w:val="22"/>
          <w:lang w:val="sr-Cyrl-RS"/>
        </w:rPr>
      </w:pPr>
      <w:r w:rsidRPr="006C1554">
        <w:rPr>
          <w:rFonts w:eastAsiaTheme="minorHAnsi"/>
          <w:bCs/>
          <w:lang w:val="sr-Cyrl-RS"/>
        </w:rPr>
        <w:t xml:space="preserve"> </w:t>
      </w:r>
      <w:r w:rsidRPr="006C1554">
        <w:rPr>
          <w:rFonts w:eastAsiaTheme="minorHAnsi"/>
          <w:bCs/>
          <w:lang w:val="en-US"/>
        </w:rPr>
        <w:t>7</w:t>
      </w:r>
      <w:r w:rsidRPr="006C1554">
        <w:rPr>
          <w:rFonts w:eastAsiaTheme="minorHAnsi"/>
          <w:bCs/>
          <w:lang w:val="sr-Cyrl-RS"/>
        </w:rPr>
        <w:t xml:space="preserve">. </w:t>
      </w:r>
      <w:r w:rsidR="00D2661E">
        <w:rPr>
          <w:rFonts w:eastAsiaTheme="minorHAnsi"/>
          <w:color w:val="000000"/>
          <w:lang w:val="sr-Cyrl-RS"/>
        </w:rPr>
        <w:t>Razmatranje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Predloga</w:t>
      </w:r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zakona</w:t>
      </w:r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o</w:t>
      </w:r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izmenama</w:t>
      </w:r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i</w:t>
      </w:r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dopunama</w:t>
      </w:r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Zakona</w:t>
      </w:r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o</w:t>
      </w:r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poreskom</w:t>
      </w:r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postupku</w:t>
      </w:r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i</w:t>
      </w:r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poreskoj</w:t>
      </w:r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administraciji</w:t>
      </w:r>
      <w:r w:rsidRPr="006C1554">
        <w:rPr>
          <w:rFonts w:eastAsiaTheme="minorHAnsi"/>
          <w:bCs/>
          <w:lang w:val="sr-Cyrl-RS"/>
        </w:rPr>
        <w:t xml:space="preserve">, </w:t>
      </w:r>
      <w:r w:rsidR="00D2661E">
        <w:rPr>
          <w:rFonts w:eastAsiaTheme="minorHAnsi"/>
          <w:bCs/>
          <w:lang w:val="sr-Cyrl-RS"/>
        </w:rPr>
        <w:t>koji</w:t>
      </w:r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je</w:t>
      </w:r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podnela</w:t>
      </w:r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Vlada</w:t>
      </w:r>
      <w:r w:rsidRPr="006C1554">
        <w:rPr>
          <w:rFonts w:eastAsiaTheme="minorHAnsi"/>
          <w:bCs/>
          <w:lang w:val="sr-Cyrl-RS"/>
        </w:rPr>
        <w:t>;</w:t>
      </w:r>
    </w:p>
    <w:p w:rsidR="006C1554" w:rsidRPr="006C1554" w:rsidRDefault="006C1554" w:rsidP="006C1554">
      <w:pPr>
        <w:shd w:val="clear" w:color="auto" w:fill="FFFFFF" w:themeFill="background1"/>
        <w:tabs>
          <w:tab w:val="left" w:pos="1560"/>
        </w:tabs>
        <w:spacing w:after="120"/>
        <w:ind w:firstLine="1134"/>
        <w:jc w:val="both"/>
        <w:rPr>
          <w:rFonts w:eastAsiaTheme="minorHAnsi"/>
          <w:bCs/>
          <w:lang w:val="sr-Cyrl-RS"/>
        </w:rPr>
      </w:pPr>
      <w:r w:rsidRPr="006C1554">
        <w:rPr>
          <w:rFonts w:eastAsiaTheme="minorHAnsi"/>
          <w:bCs/>
          <w:lang w:val="sr-Cyrl-RS"/>
        </w:rPr>
        <w:t xml:space="preserve"> </w:t>
      </w:r>
      <w:r w:rsidRPr="006C1554">
        <w:rPr>
          <w:rFonts w:eastAsiaTheme="minorHAnsi"/>
          <w:bCs/>
          <w:lang w:val="en-US"/>
        </w:rPr>
        <w:t>8</w:t>
      </w:r>
      <w:r w:rsidRPr="006C1554">
        <w:rPr>
          <w:rFonts w:eastAsiaTheme="minorHAnsi"/>
          <w:bCs/>
          <w:lang w:val="sr-Cyrl-RS"/>
        </w:rPr>
        <w:t xml:space="preserve">. </w:t>
      </w:r>
      <w:r w:rsidR="00D2661E">
        <w:rPr>
          <w:rFonts w:eastAsiaTheme="minorHAnsi"/>
          <w:color w:val="000000"/>
          <w:lang w:val="sr-Cyrl-RS"/>
        </w:rPr>
        <w:t>Razmatranje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Predloga</w:t>
      </w:r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zakona</w:t>
      </w:r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o</w:t>
      </w:r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izmenama</w:t>
      </w:r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i</w:t>
      </w:r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dopunama</w:t>
      </w:r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Zakona</w:t>
      </w:r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o</w:t>
      </w:r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porezu</w:t>
      </w:r>
      <w:r w:rsidRPr="006C1554">
        <w:rPr>
          <w:rFonts w:eastAsiaTheme="minorHAnsi"/>
          <w:bCs/>
          <w:lang w:val="sr-Cyrl-RS"/>
        </w:rPr>
        <w:t xml:space="preserve"> </w:t>
      </w:r>
      <w:proofErr w:type="gramStart"/>
      <w:r w:rsidR="00D2661E">
        <w:rPr>
          <w:rFonts w:eastAsiaTheme="minorHAnsi"/>
          <w:bCs/>
          <w:lang w:val="sr-Cyrl-RS"/>
        </w:rPr>
        <w:t>na</w:t>
      </w:r>
      <w:proofErr w:type="gramEnd"/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dodatu</w:t>
      </w:r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vrednost</w:t>
      </w:r>
      <w:r w:rsidRPr="006C1554">
        <w:rPr>
          <w:rFonts w:eastAsiaTheme="minorHAnsi"/>
          <w:bCs/>
          <w:lang w:val="sr-Cyrl-RS"/>
        </w:rPr>
        <w:t xml:space="preserve">, </w:t>
      </w:r>
      <w:r w:rsidR="00D2661E">
        <w:rPr>
          <w:rFonts w:eastAsiaTheme="minorHAnsi"/>
          <w:bCs/>
          <w:lang w:val="sr-Cyrl-RS"/>
        </w:rPr>
        <w:t>koji</w:t>
      </w:r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je</w:t>
      </w:r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podnela</w:t>
      </w:r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Vlada</w:t>
      </w:r>
      <w:r w:rsidRPr="006C1554">
        <w:rPr>
          <w:rFonts w:eastAsiaTheme="minorHAnsi"/>
          <w:bCs/>
          <w:lang w:val="sr-Cyrl-RS"/>
        </w:rPr>
        <w:t xml:space="preserve">; </w:t>
      </w:r>
    </w:p>
    <w:p w:rsidR="006C1554" w:rsidRPr="006C1554" w:rsidRDefault="006C1554" w:rsidP="006C1554">
      <w:pPr>
        <w:shd w:val="clear" w:color="auto" w:fill="FFFFFF" w:themeFill="background1"/>
        <w:tabs>
          <w:tab w:val="left" w:pos="1560"/>
        </w:tabs>
        <w:spacing w:after="120"/>
        <w:ind w:firstLine="1134"/>
        <w:jc w:val="both"/>
        <w:rPr>
          <w:rFonts w:eastAsiaTheme="minorHAnsi"/>
          <w:bCs/>
          <w:lang w:val="sr-Cyrl-RS"/>
        </w:rPr>
      </w:pPr>
      <w:r w:rsidRPr="006C1554">
        <w:rPr>
          <w:rFonts w:eastAsiaTheme="minorHAnsi"/>
          <w:color w:val="000000"/>
          <w:lang w:val="sr-Cyrl-RS"/>
        </w:rPr>
        <w:t xml:space="preserve"> </w:t>
      </w:r>
      <w:r w:rsidRPr="006C1554">
        <w:rPr>
          <w:rFonts w:eastAsiaTheme="minorHAnsi"/>
          <w:color w:val="000000"/>
          <w:lang w:val="en-US"/>
        </w:rPr>
        <w:t>9</w:t>
      </w:r>
      <w:r w:rsidRPr="006C1554">
        <w:rPr>
          <w:rFonts w:eastAsiaTheme="minorHAnsi"/>
          <w:color w:val="000000"/>
          <w:lang w:val="sr-Cyrl-RS"/>
        </w:rPr>
        <w:t xml:space="preserve">. </w:t>
      </w:r>
      <w:r w:rsidR="00D2661E">
        <w:rPr>
          <w:rFonts w:eastAsiaTheme="minorHAnsi"/>
          <w:color w:val="000000"/>
          <w:lang w:val="sr-Cyrl-RS"/>
        </w:rPr>
        <w:t>Razmatranje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Predloga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zakona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o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izmenama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i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dopunama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Zakona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o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akcizama</w:t>
      </w:r>
      <w:r w:rsidRPr="006C1554">
        <w:rPr>
          <w:rFonts w:eastAsiaTheme="minorHAnsi"/>
          <w:color w:val="000000"/>
          <w:lang w:val="sr-Cyrl-RS"/>
        </w:rPr>
        <w:t xml:space="preserve">, </w:t>
      </w:r>
      <w:r w:rsidR="00D2661E">
        <w:rPr>
          <w:rFonts w:eastAsiaTheme="minorHAnsi"/>
          <w:bCs/>
          <w:lang w:val="sr-Cyrl-RS"/>
        </w:rPr>
        <w:t>koji</w:t>
      </w:r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je</w:t>
      </w:r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podnela</w:t>
      </w:r>
      <w:r w:rsidRPr="006C1554">
        <w:rPr>
          <w:rFonts w:eastAsiaTheme="minorHAnsi"/>
          <w:bCs/>
          <w:lang w:val="sr-Cyrl-RS"/>
        </w:rPr>
        <w:t xml:space="preserve"> </w:t>
      </w:r>
      <w:r w:rsidR="00D2661E">
        <w:rPr>
          <w:rFonts w:eastAsiaTheme="minorHAnsi"/>
          <w:bCs/>
          <w:lang w:val="sr-Cyrl-RS"/>
        </w:rPr>
        <w:t>Vlada</w:t>
      </w:r>
      <w:r w:rsidRPr="006C1554">
        <w:rPr>
          <w:rFonts w:eastAsiaTheme="minorHAnsi"/>
          <w:bCs/>
          <w:lang w:val="sr-Cyrl-RS"/>
        </w:rPr>
        <w:t xml:space="preserve">; </w:t>
      </w:r>
    </w:p>
    <w:p w:rsidR="006C1554" w:rsidRPr="006C1554" w:rsidRDefault="006C1554" w:rsidP="006C1554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ind w:firstLine="1134"/>
        <w:jc w:val="both"/>
        <w:rPr>
          <w:rFonts w:eastAsiaTheme="minorHAnsi"/>
          <w:color w:val="000000"/>
          <w:lang w:val="sr-Cyrl-RS"/>
        </w:rPr>
      </w:pPr>
      <w:r w:rsidRPr="006C1554">
        <w:rPr>
          <w:rFonts w:eastAsiaTheme="minorHAnsi"/>
          <w:color w:val="000000"/>
          <w:lang w:val="sr-Cyrl-RS"/>
        </w:rPr>
        <w:t xml:space="preserve">10. </w:t>
      </w:r>
      <w:r w:rsidR="00D2661E">
        <w:rPr>
          <w:rFonts w:eastAsiaTheme="minorHAnsi"/>
          <w:color w:val="000000"/>
          <w:lang w:val="sr-Cyrl-RS"/>
        </w:rPr>
        <w:t>Razmatranje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en-US"/>
        </w:rPr>
        <w:t>Predlog</w:t>
      </w:r>
      <w:r w:rsidR="00D2661E">
        <w:rPr>
          <w:rFonts w:eastAsiaTheme="minorHAnsi"/>
          <w:color w:val="000000"/>
          <w:lang w:val="sr-Cyrl-RS"/>
        </w:rPr>
        <w:t>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zakona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davanju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garancije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Republike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Srbije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u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korist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Nemačke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razvojne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banke</w:t>
      </w:r>
      <w:r w:rsidRPr="006C1554">
        <w:rPr>
          <w:rFonts w:eastAsiaTheme="minorHAnsi"/>
          <w:color w:val="000000"/>
          <w:lang w:val="en-US"/>
        </w:rPr>
        <w:t xml:space="preserve"> KfW, </w:t>
      </w:r>
      <w:r w:rsidR="00D2661E">
        <w:rPr>
          <w:rFonts w:eastAsiaTheme="minorHAnsi"/>
          <w:color w:val="000000"/>
          <w:lang w:val="en-US"/>
        </w:rPr>
        <w:t>Frankfurt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na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Majni</w:t>
      </w:r>
      <w:r w:rsidRPr="006C1554">
        <w:rPr>
          <w:rFonts w:eastAsiaTheme="minorHAnsi"/>
          <w:color w:val="000000"/>
          <w:lang w:val="en-US"/>
        </w:rPr>
        <w:t xml:space="preserve">, </w:t>
      </w:r>
      <w:r w:rsidR="00D2661E">
        <w:rPr>
          <w:rFonts w:eastAsiaTheme="minorHAnsi"/>
          <w:color w:val="000000"/>
          <w:lang w:val="en-US"/>
        </w:rPr>
        <w:t>po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zaduženju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Javnog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preduzeća</w:t>
      </w:r>
      <w:r w:rsidRPr="006C1554">
        <w:rPr>
          <w:rFonts w:eastAsiaTheme="minorHAnsi"/>
          <w:color w:val="000000"/>
          <w:lang w:val="en-US"/>
        </w:rPr>
        <w:t xml:space="preserve"> "</w:t>
      </w:r>
      <w:r w:rsidR="00D2661E">
        <w:rPr>
          <w:rFonts w:eastAsiaTheme="minorHAnsi"/>
          <w:color w:val="000000"/>
          <w:lang w:val="en-US"/>
        </w:rPr>
        <w:t>Elektroprivreda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Srbije</w:t>
      </w:r>
      <w:r w:rsidRPr="006C1554">
        <w:rPr>
          <w:rFonts w:eastAsiaTheme="minorHAnsi"/>
          <w:color w:val="000000"/>
          <w:lang w:val="en-US"/>
        </w:rPr>
        <w:t xml:space="preserve">", </w:t>
      </w:r>
      <w:r w:rsidR="00D2661E">
        <w:rPr>
          <w:rFonts w:eastAsiaTheme="minorHAnsi"/>
          <w:color w:val="000000"/>
          <w:lang w:val="en-US"/>
        </w:rPr>
        <w:t>Beograd</w:t>
      </w:r>
      <w:r w:rsidRPr="006C1554">
        <w:rPr>
          <w:rFonts w:eastAsiaTheme="minorHAnsi"/>
          <w:color w:val="000000"/>
          <w:lang w:val="en-US"/>
        </w:rPr>
        <w:t xml:space="preserve"> (</w:t>
      </w:r>
      <w:r w:rsidR="00D2661E">
        <w:rPr>
          <w:rFonts w:eastAsiaTheme="minorHAnsi"/>
          <w:color w:val="000000"/>
          <w:lang w:val="en-US"/>
        </w:rPr>
        <w:t>Projekat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obnovljive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energije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Kostolac</w:t>
      </w:r>
      <w:r w:rsidRPr="006C1554">
        <w:rPr>
          <w:rFonts w:eastAsiaTheme="minorHAnsi"/>
          <w:color w:val="000000"/>
          <w:lang w:val="en-US"/>
        </w:rPr>
        <w:t xml:space="preserve"> - </w:t>
      </w:r>
      <w:r w:rsidR="00D2661E">
        <w:rPr>
          <w:rFonts w:eastAsiaTheme="minorHAnsi"/>
          <w:color w:val="000000"/>
          <w:lang w:val="en-US"/>
        </w:rPr>
        <w:t>vetropark</w:t>
      </w:r>
      <w:r w:rsidRPr="006C1554">
        <w:rPr>
          <w:rFonts w:eastAsiaTheme="minorHAnsi"/>
          <w:color w:val="000000"/>
          <w:lang w:val="en-US"/>
        </w:rPr>
        <w:t>)</w:t>
      </w:r>
      <w:r w:rsidRPr="006C1554">
        <w:rPr>
          <w:rFonts w:eastAsiaTheme="minorHAnsi"/>
          <w:color w:val="000000"/>
          <w:lang w:val="sr-Cyrl-RS"/>
        </w:rPr>
        <w:t xml:space="preserve">, </w:t>
      </w:r>
      <w:r w:rsidR="00D2661E">
        <w:rPr>
          <w:rFonts w:eastAsiaTheme="minorHAnsi"/>
          <w:color w:val="000000"/>
          <w:lang w:val="sr-Cyrl-RS"/>
        </w:rPr>
        <w:t>koji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je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podnela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Vlada</w:t>
      </w:r>
      <w:r w:rsidRPr="006C1554">
        <w:rPr>
          <w:rFonts w:eastAsiaTheme="minorHAnsi"/>
          <w:color w:val="000000"/>
          <w:lang w:val="sr-Cyrl-RS"/>
        </w:rPr>
        <w:t xml:space="preserve">;  </w:t>
      </w:r>
    </w:p>
    <w:p w:rsidR="006C1554" w:rsidRPr="006C1554" w:rsidRDefault="006C1554" w:rsidP="006C1554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ind w:firstLine="1134"/>
        <w:jc w:val="both"/>
        <w:rPr>
          <w:rFonts w:eastAsiaTheme="minorHAnsi"/>
          <w:color w:val="000000"/>
          <w:lang w:val="sr-Cyrl-RS"/>
        </w:rPr>
      </w:pPr>
      <w:r w:rsidRPr="006C1554">
        <w:rPr>
          <w:rFonts w:eastAsiaTheme="minorHAnsi"/>
          <w:color w:val="000000"/>
          <w:lang w:val="sr-Cyrl-RS"/>
        </w:rPr>
        <w:t xml:space="preserve">11. </w:t>
      </w:r>
      <w:r w:rsidR="00D2661E">
        <w:rPr>
          <w:rFonts w:eastAsiaTheme="minorHAnsi"/>
          <w:color w:val="000000"/>
          <w:lang w:val="sr-Cyrl-RS"/>
        </w:rPr>
        <w:t>Razmatranje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Predloga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zakona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o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izmenama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Zakona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o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davanju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garancije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Republike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Srbije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u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korist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OTP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banka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Srbija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a</w:t>
      </w:r>
      <w:r w:rsidRPr="006C1554">
        <w:rPr>
          <w:rFonts w:eastAsiaTheme="minorHAnsi"/>
          <w:color w:val="000000"/>
          <w:lang w:val="sr-Cyrl-RS"/>
        </w:rPr>
        <w:t>.</w:t>
      </w:r>
      <w:r w:rsidR="00D2661E">
        <w:rPr>
          <w:rFonts w:eastAsiaTheme="minorHAnsi"/>
          <w:color w:val="000000"/>
          <w:lang w:val="sr-Cyrl-RS"/>
        </w:rPr>
        <w:t>d</w:t>
      </w:r>
      <w:r w:rsidRPr="006C1554">
        <w:rPr>
          <w:rFonts w:eastAsiaTheme="minorHAnsi"/>
          <w:color w:val="000000"/>
          <w:lang w:val="sr-Cyrl-RS"/>
        </w:rPr>
        <w:t xml:space="preserve">. </w:t>
      </w:r>
      <w:r w:rsidR="00D2661E">
        <w:rPr>
          <w:rFonts w:eastAsiaTheme="minorHAnsi"/>
          <w:color w:val="000000"/>
          <w:lang w:val="sr-Cyrl-RS"/>
        </w:rPr>
        <w:t>Novi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Sad</w:t>
      </w:r>
      <w:r w:rsidRPr="006C1554">
        <w:rPr>
          <w:rFonts w:eastAsiaTheme="minorHAnsi"/>
          <w:color w:val="000000"/>
          <w:lang w:val="sr-Cyrl-RS"/>
        </w:rPr>
        <w:t xml:space="preserve">, </w:t>
      </w:r>
      <w:r w:rsidRPr="006C1554">
        <w:rPr>
          <w:rFonts w:eastAsiaTheme="minorHAnsi"/>
          <w:color w:val="000000"/>
          <w:lang w:val="sr-Latn-RS"/>
        </w:rPr>
        <w:t>Banca Intesa a.d Beograd, NBG Bank Malta LTD, „</w:t>
      </w:r>
      <w:r w:rsidR="00D2661E">
        <w:rPr>
          <w:rFonts w:eastAsiaTheme="minorHAnsi"/>
          <w:color w:val="000000"/>
          <w:lang w:val="sr-Cyrl-RS"/>
        </w:rPr>
        <w:t>AIK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Banka</w:t>
      </w:r>
      <w:r w:rsidRPr="006C1554">
        <w:rPr>
          <w:rFonts w:eastAsiaTheme="minorHAnsi"/>
          <w:color w:val="000000"/>
          <w:lang w:val="sr-Cyrl-RS"/>
        </w:rPr>
        <w:t xml:space="preserve">“ </w:t>
      </w:r>
      <w:r w:rsidR="00D2661E">
        <w:rPr>
          <w:rFonts w:eastAsiaTheme="minorHAnsi"/>
          <w:color w:val="000000"/>
          <w:lang w:val="sr-Cyrl-RS"/>
        </w:rPr>
        <w:t>a</w:t>
      </w:r>
      <w:r w:rsidRPr="006C1554">
        <w:rPr>
          <w:rFonts w:eastAsiaTheme="minorHAnsi"/>
          <w:color w:val="000000"/>
          <w:lang w:val="sr-Cyrl-RS"/>
        </w:rPr>
        <w:t>.</w:t>
      </w:r>
      <w:r w:rsidR="00D2661E">
        <w:rPr>
          <w:rFonts w:eastAsiaTheme="minorHAnsi"/>
          <w:color w:val="000000"/>
          <w:lang w:val="sr-Cyrl-RS"/>
        </w:rPr>
        <w:t>d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Niš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i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Pr="006C1554">
        <w:rPr>
          <w:rFonts w:eastAsiaTheme="minorHAnsi"/>
          <w:color w:val="000000"/>
          <w:lang w:val="sr-Latn-RS"/>
        </w:rPr>
        <w:t xml:space="preserve">UniCredit Bank Srbija a.d. Beograd, </w:t>
      </w:r>
      <w:r w:rsidR="00D2661E">
        <w:rPr>
          <w:rFonts w:eastAsiaTheme="minorHAnsi"/>
          <w:color w:val="000000"/>
          <w:lang w:val="sr-Cyrl-RS"/>
        </w:rPr>
        <w:t>po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zaduženju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javnog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preduzeća</w:t>
      </w:r>
      <w:r w:rsidRPr="006C1554">
        <w:rPr>
          <w:rFonts w:eastAsiaTheme="minorHAnsi"/>
          <w:color w:val="000000"/>
          <w:lang w:val="sr-Cyrl-RS"/>
        </w:rPr>
        <w:t xml:space="preserve"> „</w:t>
      </w:r>
      <w:r w:rsidR="00D2661E">
        <w:rPr>
          <w:rFonts w:eastAsiaTheme="minorHAnsi"/>
          <w:color w:val="000000"/>
          <w:lang w:val="sr-Cyrl-RS"/>
        </w:rPr>
        <w:t>Srbijagas</w:t>
      </w:r>
      <w:r w:rsidRPr="006C1554">
        <w:rPr>
          <w:rFonts w:eastAsiaTheme="minorHAnsi"/>
          <w:color w:val="000000"/>
          <w:lang w:val="sr-Cyrl-RS"/>
        </w:rPr>
        <w:t xml:space="preserve">“ </w:t>
      </w:r>
      <w:r w:rsidR="00D2661E">
        <w:rPr>
          <w:rFonts w:eastAsiaTheme="minorHAnsi"/>
          <w:color w:val="000000"/>
          <w:lang w:val="sr-Cyrl-RS"/>
        </w:rPr>
        <w:t>Novi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Sad</w:t>
      </w:r>
      <w:r w:rsidRPr="006C1554">
        <w:rPr>
          <w:rFonts w:eastAsiaTheme="minorHAnsi"/>
          <w:color w:val="000000"/>
          <w:lang w:val="sr-Cyrl-RS"/>
        </w:rPr>
        <w:t xml:space="preserve">, </w:t>
      </w:r>
      <w:r w:rsidR="00D2661E">
        <w:rPr>
          <w:rFonts w:eastAsiaTheme="minorHAnsi"/>
          <w:color w:val="000000"/>
          <w:lang w:val="sr-Cyrl-RS"/>
        </w:rPr>
        <w:t>koji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je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podnela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Vlada</w:t>
      </w:r>
      <w:r w:rsidRPr="006C1554">
        <w:rPr>
          <w:rFonts w:eastAsiaTheme="minorHAnsi"/>
          <w:color w:val="000000"/>
          <w:lang w:val="sr-Cyrl-RS"/>
        </w:rPr>
        <w:t>;</w:t>
      </w:r>
    </w:p>
    <w:p w:rsidR="006C1554" w:rsidRPr="006C1554" w:rsidRDefault="006C1554" w:rsidP="006C1554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ind w:firstLine="1134"/>
        <w:jc w:val="both"/>
        <w:rPr>
          <w:rFonts w:eastAsiaTheme="minorHAnsi"/>
          <w:color w:val="000000"/>
          <w:szCs w:val="22"/>
          <w:lang w:val="sr-Cyrl-RS"/>
        </w:rPr>
      </w:pPr>
      <w:r w:rsidRPr="006C1554">
        <w:rPr>
          <w:rFonts w:eastAsiaTheme="minorHAnsi"/>
          <w:color w:val="000000"/>
          <w:lang w:val="sr-Cyrl-RS"/>
        </w:rPr>
        <w:t xml:space="preserve">12. </w:t>
      </w:r>
      <w:r w:rsidR="00D2661E">
        <w:rPr>
          <w:rFonts w:eastAsiaTheme="minorHAnsi"/>
          <w:color w:val="000000"/>
          <w:lang w:val="sr-Cyrl-RS"/>
        </w:rPr>
        <w:t>Razmatranje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en-US"/>
        </w:rPr>
        <w:t>Predlog</w:t>
      </w:r>
      <w:r w:rsidR="00D2661E">
        <w:rPr>
          <w:rFonts w:eastAsiaTheme="minorHAnsi"/>
          <w:color w:val="000000"/>
          <w:lang w:val="sr-Cyrl-RS"/>
        </w:rPr>
        <w:t>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zakona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potvrđivanju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Izmena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i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dopuna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Konvencije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privremenom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uvozu</w:t>
      </w:r>
      <w:r w:rsidRPr="006C1554">
        <w:rPr>
          <w:rFonts w:eastAsiaTheme="minorHAnsi"/>
          <w:color w:val="000000"/>
          <w:lang w:val="en-US"/>
        </w:rPr>
        <w:t xml:space="preserve">, </w:t>
      </w:r>
      <w:r w:rsidR="00D2661E">
        <w:rPr>
          <w:rFonts w:eastAsiaTheme="minorHAnsi"/>
          <w:color w:val="000000"/>
          <w:lang w:val="sr-Cyrl-RS"/>
        </w:rPr>
        <w:t>koji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je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podnela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Vlada</w:t>
      </w:r>
      <w:r w:rsidRPr="006C1554">
        <w:rPr>
          <w:rFonts w:eastAsiaTheme="minorHAnsi"/>
          <w:color w:val="000000"/>
          <w:lang w:val="sr-Cyrl-RS"/>
        </w:rPr>
        <w:t xml:space="preserve">; </w:t>
      </w:r>
    </w:p>
    <w:p w:rsidR="006C1554" w:rsidRPr="006C1554" w:rsidRDefault="006C1554" w:rsidP="006C1554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ind w:firstLine="1134"/>
        <w:jc w:val="both"/>
        <w:rPr>
          <w:rFonts w:eastAsiaTheme="minorHAnsi"/>
          <w:color w:val="000000"/>
          <w:lang w:val="sr-Cyrl-RS"/>
        </w:rPr>
      </w:pPr>
      <w:r w:rsidRPr="006C1554">
        <w:rPr>
          <w:rFonts w:eastAsiaTheme="minorHAnsi"/>
          <w:color w:val="000000"/>
          <w:lang w:val="sr-Cyrl-RS"/>
        </w:rPr>
        <w:t xml:space="preserve">13. </w:t>
      </w:r>
      <w:r w:rsidR="00D2661E">
        <w:rPr>
          <w:rFonts w:eastAsiaTheme="minorHAnsi"/>
          <w:color w:val="000000"/>
          <w:lang w:val="sr-Cyrl-RS"/>
        </w:rPr>
        <w:t>Razmatranje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</w:t>
      </w:r>
      <w:r w:rsidR="00D2661E">
        <w:rPr>
          <w:rFonts w:eastAsiaTheme="minorHAnsi"/>
          <w:color w:val="000000"/>
          <w:lang w:val="en-US"/>
        </w:rPr>
        <w:t>redlog</w:t>
      </w:r>
      <w:r w:rsidR="00D2661E">
        <w:rPr>
          <w:rFonts w:eastAsiaTheme="minorHAnsi"/>
          <w:color w:val="000000"/>
          <w:lang w:val="sr-Cyrl-RS"/>
        </w:rPr>
        <w:t>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zakona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potvrđivanju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F</w:t>
      </w:r>
      <w:r w:rsidR="00D2661E">
        <w:rPr>
          <w:rFonts w:eastAsiaTheme="minorHAnsi"/>
          <w:color w:val="000000"/>
          <w:lang w:val="en-US"/>
        </w:rPr>
        <w:t>inansijskog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ugovora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Ž</w:t>
      </w:r>
      <w:r w:rsidR="00D2661E">
        <w:rPr>
          <w:rFonts w:eastAsiaTheme="minorHAnsi"/>
          <w:color w:val="000000"/>
          <w:lang w:val="en-US"/>
        </w:rPr>
        <w:t>eleznička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pruga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N</w:t>
      </w:r>
      <w:r w:rsidR="00D2661E">
        <w:rPr>
          <w:rFonts w:eastAsiaTheme="minorHAnsi"/>
          <w:color w:val="000000"/>
          <w:lang w:val="en-US"/>
        </w:rPr>
        <w:t>iš</w:t>
      </w:r>
      <w:r w:rsidRPr="006C1554">
        <w:rPr>
          <w:rFonts w:eastAsiaTheme="minorHAnsi"/>
          <w:color w:val="000000"/>
          <w:lang w:val="en-US"/>
        </w:rPr>
        <w:t xml:space="preserve"> - </w:t>
      </w:r>
      <w:r w:rsidR="00D2661E">
        <w:rPr>
          <w:rFonts w:eastAsiaTheme="minorHAnsi"/>
          <w:color w:val="000000"/>
          <w:lang w:val="sr-Cyrl-RS"/>
        </w:rPr>
        <w:t>D</w:t>
      </w:r>
      <w:r w:rsidR="00D2661E">
        <w:rPr>
          <w:rFonts w:eastAsiaTheme="minorHAnsi"/>
          <w:color w:val="000000"/>
          <w:lang w:val="en-US"/>
        </w:rPr>
        <w:t>imitrovgrad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između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R</w:t>
      </w:r>
      <w:r w:rsidR="00D2661E">
        <w:rPr>
          <w:rFonts w:eastAsiaTheme="minorHAnsi"/>
          <w:color w:val="000000"/>
          <w:lang w:val="en-US"/>
        </w:rPr>
        <w:t>epublike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S</w:t>
      </w:r>
      <w:r w:rsidR="00D2661E">
        <w:rPr>
          <w:rFonts w:eastAsiaTheme="minorHAnsi"/>
          <w:color w:val="000000"/>
          <w:lang w:val="en-US"/>
        </w:rPr>
        <w:t>rbije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i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E</w:t>
      </w:r>
      <w:r w:rsidR="00D2661E">
        <w:rPr>
          <w:rFonts w:eastAsiaTheme="minorHAnsi"/>
          <w:color w:val="000000"/>
          <w:lang w:val="en-US"/>
        </w:rPr>
        <w:t>vropske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investicione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banke</w:t>
      </w:r>
      <w:r w:rsidRPr="006C1554">
        <w:rPr>
          <w:rFonts w:eastAsiaTheme="minorHAnsi"/>
          <w:color w:val="000000"/>
          <w:lang w:val="sr-Cyrl-RS"/>
        </w:rPr>
        <w:t xml:space="preserve">, </w:t>
      </w:r>
      <w:r w:rsidR="00D2661E">
        <w:rPr>
          <w:rFonts w:eastAsiaTheme="minorHAnsi"/>
          <w:color w:val="000000"/>
          <w:lang w:val="sr-Cyrl-RS"/>
        </w:rPr>
        <w:t>koji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je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podnela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Vlada</w:t>
      </w:r>
      <w:r w:rsidRPr="006C1554">
        <w:rPr>
          <w:rFonts w:eastAsiaTheme="minorHAnsi"/>
          <w:color w:val="000000"/>
          <w:lang w:val="sr-Cyrl-RS"/>
        </w:rPr>
        <w:t xml:space="preserve">; </w:t>
      </w:r>
    </w:p>
    <w:p w:rsidR="006C1554" w:rsidRPr="006C1554" w:rsidRDefault="006C1554" w:rsidP="006C1554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ind w:firstLine="1134"/>
        <w:jc w:val="both"/>
        <w:rPr>
          <w:rFonts w:eastAsiaTheme="minorHAnsi"/>
          <w:szCs w:val="22"/>
          <w:lang w:val="en-US"/>
        </w:rPr>
      </w:pPr>
      <w:r w:rsidRPr="006C1554">
        <w:rPr>
          <w:rFonts w:eastAsiaTheme="minorHAnsi"/>
          <w:color w:val="000000"/>
          <w:lang w:val="sr-Cyrl-RS"/>
        </w:rPr>
        <w:t xml:space="preserve">14. </w:t>
      </w:r>
      <w:r w:rsidR="00D2661E">
        <w:rPr>
          <w:rFonts w:eastAsiaTheme="minorHAnsi"/>
          <w:color w:val="000000"/>
          <w:lang w:val="sr-Cyrl-RS"/>
        </w:rPr>
        <w:t>Razmatranje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en-US"/>
        </w:rPr>
        <w:t>Predlog</w:t>
      </w:r>
      <w:r w:rsidR="00D2661E">
        <w:rPr>
          <w:rFonts w:eastAsiaTheme="minorHAnsi"/>
          <w:color w:val="000000"/>
          <w:lang w:val="sr-Cyrl-RS"/>
        </w:rPr>
        <w:t>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zakona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potvrđivanju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Ugovora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garanciji</w:t>
      </w:r>
      <w:r w:rsidRPr="006C1554">
        <w:rPr>
          <w:rFonts w:eastAsiaTheme="minorHAnsi"/>
          <w:color w:val="000000"/>
          <w:lang w:val="en-US"/>
        </w:rPr>
        <w:t xml:space="preserve"> (</w:t>
      </w:r>
      <w:r w:rsidR="00D2661E">
        <w:rPr>
          <w:rFonts w:eastAsiaTheme="minorHAnsi"/>
          <w:color w:val="000000"/>
          <w:lang w:val="en-US"/>
        </w:rPr>
        <w:t>Projekat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tehničko</w:t>
      </w:r>
      <w:r w:rsidRPr="006C1554">
        <w:rPr>
          <w:rFonts w:eastAsiaTheme="minorHAnsi"/>
          <w:color w:val="000000"/>
          <w:lang w:val="en-US"/>
        </w:rPr>
        <w:t xml:space="preserve"> - </w:t>
      </w:r>
      <w:r w:rsidR="00D2661E">
        <w:rPr>
          <w:rFonts w:eastAsiaTheme="minorHAnsi"/>
          <w:color w:val="000000"/>
          <w:lang w:val="en-US"/>
        </w:rPr>
        <w:t>putničke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stanice</w:t>
      </w:r>
      <w:r w:rsidRPr="006C1554">
        <w:rPr>
          <w:rFonts w:eastAsiaTheme="minorHAnsi"/>
          <w:color w:val="000000"/>
          <w:lang w:val="en-US"/>
        </w:rPr>
        <w:t xml:space="preserve"> (</w:t>
      </w:r>
      <w:r w:rsidR="00D2661E">
        <w:rPr>
          <w:rFonts w:eastAsiaTheme="minorHAnsi"/>
          <w:color w:val="000000"/>
          <w:lang w:val="en-US"/>
        </w:rPr>
        <w:t>TPS</w:t>
      </w:r>
      <w:r w:rsidRPr="006C1554">
        <w:rPr>
          <w:rFonts w:eastAsiaTheme="minorHAnsi"/>
          <w:color w:val="000000"/>
          <w:lang w:val="en-US"/>
        </w:rPr>
        <w:t xml:space="preserve">) </w:t>
      </w:r>
      <w:r w:rsidR="00D2661E">
        <w:rPr>
          <w:rFonts w:eastAsiaTheme="minorHAnsi"/>
          <w:color w:val="000000"/>
          <w:lang w:val="en-US"/>
        </w:rPr>
        <w:t>Zemun</w:t>
      </w:r>
      <w:r w:rsidRPr="006C1554">
        <w:rPr>
          <w:rFonts w:eastAsiaTheme="minorHAnsi"/>
          <w:color w:val="000000"/>
          <w:lang w:val="en-US"/>
        </w:rPr>
        <w:t xml:space="preserve"> - </w:t>
      </w:r>
      <w:r w:rsidR="00D2661E">
        <w:rPr>
          <w:rFonts w:eastAsiaTheme="minorHAnsi"/>
          <w:color w:val="000000"/>
          <w:lang w:val="en-US"/>
        </w:rPr>
        <w:t>faza</w:t>
      </w:r>
      <w:r w:rsidRPr="006C1554">
        <w:rPr>
          <w:rFonts w:eastAsiaTheme="minorHAnsi"/>
          <w:color w:val="000000"/>
          <w:lang w:val="en-US"/>
        </w:rPr>
        <w:t xml:space="preserve"> 1) </w:t>
      </w:r>
      <w:r w:rsidR="00D2661E">
        <w:rPr>
          <w:rFonts w:eastAsiaTheme="minorHAnsi"/>
          <w:color w:val="000000"/>
          <w:lang w:val="en-US"/>
        </w:rPr>
        <w:t>između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Republike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Srbije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i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Evropske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banke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za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obnovu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i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razvoj</w:t>
      </w:r>
      <w:r w:rsidRPr="006C1554">
        <w:rPr>
          <w:rFonts w:eastAsiaTheme="minorHAnsi"/>
          <w:color w:val="000000"/>
          <w:lang w:val="sr-Cyrl-RS"/>
        </w:rPr>
        <w:t xml:space="preserve">, </w:t>
      </w:r>
      <w:r w:rsidR="00D2661E">
        <w:rPr>
          <w:rFonts w:eastAsiaTheme="minorHAnsi"/>
          <w:color w:val="000000"/>
          <w:lang w:val="sr-Cyrl-RS"/>
        </w:rPr>
        <w:t>koji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je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podnela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Vlada</w:t>
      </w:r>
      <w:r w:rsidRPr="006C1554">
        <w:rPr>
          <w:rFonts w:eastAsiaTheme="minorHAnsi"/>
          <w:color w:val="000000"/>
          <w:lang w:val="sr-Cyrl-RS"/>
        </w:rPr>
        <w:t xml:space="preserve">; </w:t>
      </w:r>
    </w:p>
    <w:p w:rsidR="006C1554" w:rsidRPr="006C1554" w:rsidRDefault="006C1554" w:rsidP="006C1554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ind w:firstLine="1134"/>
        <w:jc w:val="both"/>
        <w:rPr>
          <w:rFonts w:eastAsiaTheme="minorHAnsi"/>
          <w:color w:val="000000"/>
          <w:szCs w:val="22"/>
          <w:lang w:val="en-US"/>
        </w:rPr>
      </w:pPr>
      <w:r w:rsidRPr="006C1554">
        <w:rPr>
          <w:rFonts w:eastAsiaTheme="minorHAnsi"/>
          <w:color w:val="000000"/>
          <w:lang w:val="sr-Cyrl-RS"/>
        </w:rPr>
        <w:t xml:space="preserve">15. </w:t>
      </w:r>
      <w:r w:rsidR="00D2661E">
        <w:rPr>
          <w:rFonts w:eastAsiaTheme="minorHAnsi"/>
          <w:color w:val="000000"/>
          <w:lang w:val="sr-Cyrl-RS"/>
        </w:rPr>
        <w:t>Razmatranje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en-US"/>
        </w:rPr>
        <w:t>Predlog</w:t>
      </w:r>
      <w:r w:rsidR="00D2661E">
        <w:rPr>
          <w:rFonts w:eastAsiaTheme="minorHAnsi"/>
          <w:color w:val="000000"/>
          <w:lang w:val="sr-Cyrl-RS"/>
        </w:rPr>
        <w:t>a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en-US"/>
        </w:rPr>
        <w:t>zakona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potvrđivanju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Multilatera</w:t>
      </w:r>
      <w:r w:rsidR="00D2661E">
        <w:rPr>
          <w:rFonts w:eastAsiaTheme="minorHAnsi"/>
          <w:color w:val="000000"/>
          <w:lang w:val="sr-Cyrl-RS"/>
        </w:rPr>
        <w:t>l</w:t>
      </w:r>
      <w:r w:rsidR="00D2661E">
        <w:rPr>
          <w:rFonts w:eastAsiaTheme="minorHAnsi"/>
          <w:color w:val="000000"/>
          <w:lang w:val="en-US"/>
        </w:rPr>
        <w:t>ne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konvencije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za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primenu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mera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koje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se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u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cilju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sprečavanja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erozije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poreske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osnovice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i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premeštanja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dobiti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odnose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na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poreske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ugovore</w:t>
      </w:r>
      <w:r w:rsidRPr="006C1554">
        <w:rPr>
          <w:rFonts w:eastAsiaTheme="minorHAnsi"/>
          <w:color w:val="000000"/>
          <w:lang w:val="en-US"/>
        </w:rPr>
        <w:t xml:space="preserve">, </w:t>
      </w:r>
      <w:r w:rsidR="00D2661E">
        <w:rPr>
          <w:rFonts w:eastAsiaTheme="minorHAnsi"/>
          <w:color w:val="000000"/>
          <w:lang w:val="sr-Cyrl-RS"/>
        </w:rPr>
        <w:t>koji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je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podnela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Vlada</w:t>
      </w:r>
      <w:r w:rsidRPr="006C1554">
        <w:rPr>
          <w:rFonts w:eastAsiaTheme="minorHAnsi"/>
          <w:color w:val="000000"/>
          <w:lang w:val="sr-Cyrl-RS"/>
        </w:rPr>
        <w:t>; </w:t>
      </w:r>
    </w:p>
    <w:p w:rsidR="006C1554" w:rsidRPr="006C1554" w:rsidRDefault="006C1554" w:rsidP="006C1554">
      <w:pPr>
        <w:shd w:val="clear" w:color="auto" w:fill="FFFFFF" w:themeFill="background1"/>
        <w:tabs>
          <w:tab w:val="left" w:pos="1560"/>
        </w:tabs>
        <w:spacing w:after="120"/>
        <w:jc w:val="both"/>
        <w:rPr>
          <w:rFonts w:eastAsiaTheme="minorHAnsi" w:cstheme="minorBidi"/>
          <w:szCs w:val="22"/>
          <w:lang w:val="en-US"/>
        </w:rPr>
      </w:pPr>
      <w:r w:rsidRPr="006C1554">
        <w:rPr>
          <w:rFonts w:eastAsiaTheme="minorHAnsi"/>
          <w:b/>
          <w:color w:val="000000"/>
          <w:lang w:val="sr-Cyrl-RS"/>
        </w:rPr>
        <w:t xml:space="preserve">                  </w:t>
      </w:r>
      <w:proofErr w:type="gramStart"/>
      <w:r w:rsidRPr="006C1554">
        <w:rPr>
          <w:rFonts w:eastAsiaTheme="minorHAnsi"/>
          <w:color w:val="000000"/>
          <w:lang w:val="en-US"/>
        </w:rPr>
        <w:t>16</w:t>
      </w:r>
      <w:r w:rsidRPr="006C1554">
        <w:rPr>
          <w:rFonts w:eastAsiaTheme="minorHAnsi"/>
          <w:color w:val="000000"/>
          <w:lang w:val="sr-Cyrl-RS"/>
        </w:rPr>
        <w:t xml:space="preserve">. 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Razmatranje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en-US"/>
        </w:rPr>
        <w:t>Predlog</w:t>
      </w:r>
      <w:r w:rsidR="00D2661E">
        <w:rPr>
          <w:rFonts w:eastAsiaTheme="minorHAnsi"/>
          <w:color w:val="000000"/>
          <w:lang w:val="sr-Cyrl-RS"/>
        </w:rPr>
        <w:t>a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odluke</w:t>
      </w:r>
      <w:r w:rsidRPr="006C1554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organizaciji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i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radu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Službe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Narodne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skupštine</w:t>
      </w:r>
      <w:r w:rsidRPr="006C1554">
        <w:rPr>
          <w:rFonts w:eastAsiaTheme="minorHAnsi"/>
          <w:b/>
          <w:color w:val="000000"/>
          <w:lang w:val="sr-Cyrl-RS"/>
        </w:rPr>
        <w:t xml:space="preserve">, </w:t>
      </w:r>
      <w:r w:rsidR="00D2661E">
        <w:rPr>
          <w:rFonts w:eastAsiaTheme="minorHAnsi"/>
          <w:color w:val="000000"/>
          <w:lang w:val="sr-Cyrl-RS"/>
        </w:rPr>
        <w:t>koji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je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podneo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Odbor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za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administrativno</w:t>
      </w:r>
      <w:r w:rsidRPr="006C1554">
        <w:rPr>
          <w:rFonts w:eastAsiaTheme="minorHAnsi"/>
          <w:color w:val="000000"/>
          <w:lang w:val="sr-Cyrl-RS"/>
        </w:rPr>
        <w:t>-</w:t>
      </w:r>
      <w:r w:rsidR="00D2661E">
        <w:rPr>
          <w:rFonts w:eastAsiaTheme="minorHAnsi"/>
          <w:color w:val="000000"/>
          <w:lang w:val="sr-Cyrl-RS"/>
        </w:rPr>
        <w:t>budžetska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i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mandatno</w:t>
      </w:r>
      <w:r w:rsidRPr="006C1554">
        <w:rPr>
          <w:rFonts w:eastAsiaTheme="minorHAnsi"/>
          <w:color w:val="000000"/>
          <w:lang w:val="sr-Cyrl-RS"/>
        </w:rPr>
        <w:t>-</w:t>
      </w:r>
      <w:r w:rsidR="00D2661E">
        <w:rPr>
          <w:rFonts w:eastAsiaTheme="minorHAnsi"/>
          <w:color w:val="000000"/>
          <w:lang w:val="sr-Cyrl-RS"/>
        </w:rPr>
        <w:t>imunitetska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pitanja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Narodne</w:t>
      </w:r>
      <w:r w:rsidRPr="006C1554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skupštine</w:t>
      </w:r>
      <w:r w:rsidRPr="006C1554">
        <w:rPr>
          <w:rFonts w:eastAsiaTheme="minorHAnsi"/>
          <w:color w:val="000000"/>
          <w:lang w:val="en-US"/>
        </w:rPr>
        <w:t>.</w:t>
      </w:r>
      <w:proofErr w:type="gramEnd"/>
      <w:r w:rsidRPr="006C1554">
        <w:rPr>
          <w:rFonts w:eastAsiaTheme="minorHAnsi"/>
          <w:color w:val="000000"/>
          <w:lang w:val="en-US"/>
        </w:rPr>
        <w:t xml:space="preserve"> </w:t>
      </w:r>
    </w:p>
    <w:p w:rsidR="00534C92" w:rsidRDefault="00262E30" w:rsidP="00534C92">
      <w:pPr>
        <w:ind w:firstLine="720"/>
        <w:rPr>
          <w:lang w:val="en-US"/>
        </w:rPr>
      </w:pPr>
      <w:r>
        <w:rPr>
          <w:lang w:val="sr-Cyrl-CS"/>
        </w:rPr>
        <w:t xml:space="preserve">   </w:t>
      </w:r>
      <w:r w:rsidR="00D2661E">
        <w:rPr>
          <w:lang w:val="sr-Cyrl-CS"/>
        </w:rPr>
        <w:t>Odbor</w:t>
      </w:r>
      <w:r w:rsidR="00E75085" w:rsidRPr="00E75085">
        <w:rPr>
          <w:lang w:val="sr-Cyrl-CS"/>
        </w:rPr>
        <w:t xml:space="preserve"> </w:t>
      </w:r>
      <w:r w:rsidR="00D2661E">
        <w:rPr>
          <w:lang w:val="sr-Cyrl-CS"/>
        </w:rPr>
        <w:t>je</w:t>
      </w:r>
      <w:r w:rsidR="00AA1FCF">
        <w:rPr>
          <w:lang w:val="sr-Cyrl-CS"/>
        </w:rPr>
        <w:t xml:space="preserve"> </w:t>
      </w:r>
      <w:r w:rsidR="00D2661E">
        <w:rPr>
          <w:lang w:val="sr-Cyrl-CS"/>
        </w:rPr>
        <w:t>većinom</w:t>
      </w:r>
      <w:r w:rsidR="00AA1FCF">
        <w:rPr>
          <w:lang w:val="sr-Cyrl-CS"/>
        </w:rPr>
        <w:t xml:space="preserve"> </w:t>
      </w:r>
      <w:r w:rsidR="00D2661E">
        <w:rPr>
          <w:lang w:val="sr-Cyrl-RS"/>
        </w:rPr>
        <w:t>glasova</w:t>
      </w:r>
      <w:r w:rsidR="00E75085" w:rsidRPr="00E75085">
        <w:rPr>
          <w:lang w:val="sr-Cyrl-CS"/>
        </w:rPr>
        <w:t xml:space="preserve"> </w:t>
      </w:r>
      <w:r w:rsidR="00D2661E">
        <w:rPr>
          <w:lang w:val="sr-Cyrl-CS"/>
        </w:rPr>
        <w:t>usvojio</w:t>
      </w:r>
      <w:r w:rsidR="00E75085" w:rsidRPr="00E75085">
        <w:rPr>
          <w:lang w:val="sr-Cyrl-CS"/>
        </w:rPr>
        <w:t xml:space="preserve"> </w:t>
      </w:r>
      <w:r w:rsidR="00D2661E">
        <w:rPr>
          <w:lang w:val="sr-Cyrl-CS"/>
        </w:rPr>
        <w:t>dnevni</w:t>
      </w:r>
      <w:r w:rsidR="00E75085" w:rsidRPr="00E75085">
        <w:rPr>
          <w:lang w:val="sr-Cyrl-CS"/>
        </w:rPr>
        <w:t xml:space="preserve"> </w:t>
      </w:r>
      <w:r w:rsidR="00D2661E">
        <w:rPr>
          <w:lang w:val="sr-Cyrl-CS"/>
        </w:rPr>
        <w:t>red</w:t>
      </w:r>
      <w:r w:rsidR="002906EC">
        <w:rPr>
          <w:lang w:val="sr-Cyrl-CS"/>
        </w:rPr>
        <w:t xml:space="preserve"> </w:t>
      </w:r>
      <w:r w:rsidR="00AA1FCF" w:rsidRPr="00072720">
        <w:rPr>
          <w:rFonts w:eastAsia="Calibri"/>
          <w:lang w:val="sr-Cyrl-RS"/>
        </w:rPr>
        <w:t>(</w:t>
      </w:r>
      <w:r w:rsidR="00D2661E">
        <w:rPr>
          <w:rFonts w:eastAsia="Calibri"/>
          <w:lang w:val="sr-Cyrl-RS"/>
        </w:rPr>
        <w:t>sa</w:t>
      </w:r>
      <w:r w:rsidR="00AA1FCF" w:rsidRPr="00072720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osam</w:t>
      </w:r>
      <w:r w:rsidR="002906EC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glasova</w:t>
      </w:r>
      <w:r w:rsidR="002906EC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za</w:t>
      </w:r>
      <w:r w:rsidR="006C1554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i</w:t>
      </w:r>
      <w:r w:rsidR="006C1554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jedan</w:t>
      </w:r>
      <w:r w:rsidR="006C1554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nije</w:t>
      </w:r>
      <w:r w:rsidR="006C1554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glasao</w:t>
      </w:r>
      <w:r w:rsidR="00AA1FCF" w:rsidRPr="00072720">
        <w:rPr>
          <w:rFonts w:eastAsia="Calibri"/>
          <w:lang w:val="sr-Cyrl-RS"/>
        </w:rPr>
        <w:t>).</w:t>
      </w:r>
      <w:r w:rsidR="00AA1FCF">
        <w:rPr>
          <w:lang w:val="sr-Cyrl-CS"/>
        </w:rPr>
        <w:t xml:space="preserve"> </w:t>
      </w:r>
    </w:p>
    <w:p w:rsidR="00660F04" w:rsidRPr="002946FD" w:rsidRDefault="00D00095" w:rsidP="00534C92">
      <w:pPr>
        <w:spacing w:after="120"/>
        <w:ind w:firstLine="720"/>
        <w:rPr>
          <w:lang w:val="sr-Cyrl-RS"/>
        </w:rPr>
      </w:pPr>
      <w:r>
        <w:lastRenderedPageBreak/>
        <w:t xml:space="preserve">                </w:t>
      </w:r>
      <w:r w:rsidR="00D2661E">
        <w:t>Pre</w:t>
      </w:r>
      <w:r>
        <w:t xml:space="preserve"> </w:t>
      </w:r>
      <w:r w:rsidR="00D2661E">
        <w:t>prelaska</w:t>
      </w:r>
      <w:r>
        <w:t xml:space="preserve"> </w:t>
      </w:r>
      <w:r w:rsidR="00D2661E">
        <w:t>na</w:t>
      </w:r>
      <w:r>
        <w:t xml:space="preserve"> </w:t>
      </w:r>
      <w:r w:rsidR="00D2661E">
        <w:t>odlučivanje</w:t>
      </w:r>
      <w:r>
        <w:t xml:space="preserve"> </w:t>
      </w:r>
      <w:r w:rsidR="00D2661E">
        <w:t>o</w:t>
      </w:r>
      <w:r>
        <w:t xml:space="preserve"> </w:t>
      </w:r>
      <w:r w:rsidR="00D2661E">
        <w:t>tačkama</w:t>
      </w:r>
      <w:r>
        <w:t xml:space="preserve"> </w:t>
      </w:r>
      <w:r w:rsidR="00D2661E">
        <w:t>dnevnog</w:t>
      </w:r>
      <w:r>
        <w:t xml:space="preserve"> </w:t>
      </w:r>
      <w:r w:rsidR="00D2661E">
        <w:t>reda</w:t>
      </w:r>
      <w:r>
        <w:t xml:space="preserve">, </w:t>
      </w:r>
      <w:r w:rsidR="00D2661E">
        <w:t>Odbor</w:t>
      </w:r>
      <w:r>
        <w:t xml:space="preserve"> </w:t>
      </w:r>
      <w:r w:rsidR="00D2661E">
        <w:t>je</w:t>
      </w:r>
      <w:r w:rsidR="00C25414">
        <w:t xml:space="preserve"> </w:t>
      </w:r>
      <w:r w:rsidR="00D2661E">
        <w:rPr>
          <w:lang w:val="sr-Cyrl-RS"/>
        </w:rPr>
        <w:t>većinom</w:t>
      </w:r>
      <w:r w:rsidR="00C25414">
        <w:rPr>
          <w:lang w:val="sr-Cyrl-RS"/>
        </w:rPr>
        <w:t xml:space="preserve"> </w:t>
      </w:r>
      <w:r w:rsidR="00D2661E">
        <w:rPr>
          <w:lang w:val="sr-Cyrl-RS"/>
        </w:rPr>
        <w:t>glasova</w:t>
      </w:r>
      <w:r w:rsidR="006B7018">
        <w:rPr>
          <w:lang w:val="sr-Cyrl-RS"/>
        </w:rPr>
        <w:t xml:space="preserve"> </w:t>
      </w:r>
      <w:r w:rsidR="00BA700E">
        <w:rPr>
          <w:lang w:val="sr-Cyrl-RS"/>
        </w:rPr>
        <w:t xml:space="preserve"> </w:t>
      </w:r>
      <w:r w:rsidR="00D2661E">
        <w:t>usvojio</w:t>
      </w:r>
      <w:r>
        <w:t xml:space="preserve"> </w:t>
      </w:r>
      <w:r w:rsidR="00D2661E">
        <w:t>zapisnik</w:t>
      </w:r>
      <w:r>
        <w:t xml:space="preserve"> </w:t>
      </w:r>
      <w:r w:rsidR="00D2661E">
        <w:t>sa</w:t>
      </w:r>
      <w:r>
        <w:rPr>
          <w:lang w:val="en-US"/>
        </w:rPr>
        <w:t xml:space="preserve"> </w:t>
      </w:r>
      <w:r w:rsidR="006C1554">
        <w:rPr>
          <w:lang w:val="sr-Cyrl-RS"/>
        </w:rPr>
        <w:t>60</w:t>
      </w:r>
      <w:r w:rsidR="002906EC">
        <w:rPr>
          <w:lang w:val="sr-Cyrl-RS"/>
        </w:rPr>
        <w:t>.</w:t>
      </w:r>
      <w:r>
        <w:rPr>
          <w:lang w:val="sr-Cyrl-RS"/>
        </w:rPr>
        <w:t xml:space="preserve"> </w:t>
      </w:r>
      <w:r w:rsidR="00D2661E">
        <w:t>sednice</w:t>
      </w:r>
      <w:r>
        <w:t xml:space="preserve"> </w:t>
      </w:r>
      <w:r w:rsidR="00D2661E">
        <w:t>Odbora</w:t>
      </w:r>
      <w:r>
        <w:t xml:space="preserve"> (</w:t>
      </w:r>
      <w:r w:rsidR="00D2661E">
        <w:t>sa</w:t>
      </w:r>
      <w:r w:rsidR="005D78E8">
        <w:rPr>
          <w:lang w:val="sr-Cyrl-RS"/>
        </w:rPr>
        <w:t xml:space="preserve"> </w:t>
      </w:r>
      <w:r w:rsidR="00D2661E">
        <w:rPr>
          <w:lang w:val="sr-Cyrl-RS"/>
        </w:rPr>
        <w:t>devet</w:t>
      </w:r>
      <w:r>
        <w:rPr>
          <w:lang w:val="sr-Cyrl-RS"/>
        </w:rPr>
        <w:t xml:space="preserve"> </w:t>
      </w:r>
      <w:r w:rsidR="00D2661E">
        <w:t>glasova</w:t>
      </w:r>
      <w:r>
        <w:t xml:space="preserve"> </w:t>
      </w:r>
      <w:r w:rsidR="00D2661E">
        <w:t>za</w:t>
      </w:r>
      <w:r w:rsidR="006C1554">
        <w:rPr>
          <w:lang w:val="sr-Cyrl-RS"/>
        </w:rPr>
        <w:t xml:space="preserve">), </w:t>
      </w:r>
      <w:r w:rsidR="00D2661E">
        <w:rPr>
          <w:lang w:val="sr-Cyrl-RS"/>
        </w:rPr>
        <w:t>zapisnik</w:t>
      </w:r>
      <w:r w:rsidR="006C1554">
        <w:rPr>
          <w:lang w:val="sr-Cyrl-RS"/>
        </w:rPr>
        <w:t xml:space="preserve"> </w:t>
      </w:r>
      <w:r w:rsidR="00D2661E">
        <w:rPr>
          <w:lang w:val="sr-Cyrl-RS"/>
        </w:rPr>
        <w:t>sa</w:t>
      </w:r>
      <w:r w:rsidR="006C1554">
        <w:rPr>
          <w:lang w:val="sr-Cyrl-RS"/>
        </w:rPr>
        <w:t xml:space="preserve"> 61. </w:t>
      </w:r>
      <w:r w:rsidR="00D2661E">
        <w:rPr>
          <w:lang w:val="sr-Cyrl-RS"/>
        </w:rPr>
        <w:t>sednice</w:t>
      </w:r>
      <w:r w:rsidR="006C1554">
        <w:rPr>
          <w:lang w:val="sr-Cyrl-RS"/>
        </w:rPr>
        <w:t xml:space="preserve"> </w:t>
      </w:r>
      <w:r w:rsidR="00D2661E">
        <w:rPr>
          <w:lang w:val="sr-Cyrl-RS"/>
        </w:rPr>
        <w:t>Odbora</w:t>
      </w:r>
      <w:r w:rsidR="006C1554">
        <w:rPr>
          <w:lang w:val="sr-Cyrl-RS"/>
        </w:rPr>
        <w:t xml:space="preserve"> (</w:t>
      </w:r>
      <w:r w:rsidR="00D2661E">
        <w:rPr>
          <w:lang w:val="sr-Cyrl-RS"/>
        </w:rPr>
        <w:t>sa</w:t>
      </w:r>
      <w:r w:rsidR="006C1554">
        <w:rPr>
          <w:lang w:val="sr-Cyrl-RS"/>
        </w:rPr>
        <w:t xml:space="preserve"> </w:t>
      </w:r>
      <w:r w:rsidR="00D2661E">
        <w:rPr>
          <w:lang w:val="sr-Cyrl-RS"/>
        </w:rPr>
        <w:t>devet</w:t>
      </w:r>
      <w:r w:rsidR="006C1554">
        <w:rPr>
          <w:lang w:val="sr-Cyrl-RS"/>
        </w:rPr>
        <w:t xml:space="preserve"> </w:t>
      </w:r>
      <w:r w:rsidR="00D2661E">
        <w:rPr>
          <w:lang w:val="sr-Cyrl-RS"/>
        </w:rPr>
        <w:t>glasova</w:t>
      </w:r>
      <w:r w:rsidR="006C1554">
        <w:rPr>
          <w:lang w:val="sr-Cyrl-RS"/>
        </w:rPr>
        <w:t xml:space="preserve"> </w:t>
      </w:r>
      <w:r w:rsidR="00D2661E">
        <w:rPr>
          <w:lang w:val="sr-Cyrl-RS"/>
        </w:rPr>
        <w:t>za</w:t>
      </w:r>
      <w:r w:rsidR="006C1554">
        <w:rPr>
          <w:lang w:val="sr-Cyrl-RS"/>
        </w:rPr>
        <w:t xml:space="preserve">) </w:t>
      </w:r>
      <w:r w:rsidR="00D2661E">
        <w:rPr>
          <w:lang w:val="sr-Cyrl-RS"/>
        </w:rPr>
        <w:t>i</w:t>
      </w:r>
      <w:r w:rsidR="006C1554">
        <w:rPr>
          <w:lang w:val="sr-Cyrl-RS"/>
        </w:rPr>
        <w:t xml:space="preserve"> </w:t>
      </w:r>
      <w:r w:rsidR="00D2661E">
        <w:rPr>
          <w:lang w:val="sr-Cyrl-RS"/>
        </w:rPr>
        <w:t>sa</w:t>
      </w:r>
      <w:r w:rsidR="006C1554">
        <w:rPr>
          <w:lang w:val="sr-Cyrl-RS"/>
        </w:rPr>
        <w:t xml:space="preserve"> 62. </w:t>
      </w:r>
      <w:r w:rsidR="00D2661E">
        <w:rPr>
          <w:lang w:val="sr-Cyrl-RS"/>
        </w:rPr>
        <w:t>sednice</w:t>
      </w:r>
      <w:r w:rsidR="006C1554">
        <w:rPr>
          <w:lang w:val="sr-Cyrl-RS"/>
        </w:rPr>
        <w:t xml:space="preserve"> </w:t>
      </w:r>
      <w:r w:rsidR="00D2661E">
        <w:rPr>
          <w:lang w:val="sr-Cyrl-RS"/>
        </w:rPr>
        <w:t>Odbora</w:t>
      </w:r>
      <w:r w:rsidR="006C1554">
        <w:rPr>
          <w:lang w:val="sr-Cyrl-RS"/>
        </w:rPr>
        <w:t xml:space="preserve"> (</w:t>
      </w:r>
      <w:r w:rsidR="00D2661E">
        <w:rPr>
          <w:lang w:val="sr-Cyrl-RS"/>
        </w:rPr>
        <w:t>sa</w:t>
      </w:r>
      <w:r w:rsidR="006C1554">
        <w:rPr>
          <w:lang w:val="sr-Cyrl-RS"/>
        </w:rPr>
        <w:t xml:space="preserve"> </w:t>
      </w:r>
      <w:r w:rsidR="00D2661E">
        <w:rPr>
          <w:lang w:val="sr-Cyrl-RS"/>
        </w:rPr>
        <w:t>deset</w:t>
      </w:r>
      <w:r w:rsidR="006C1554">
        <w:rPr>
          <w:lang w:val="sr-Cyrl-RS"/>
        </w:rPr>
        <w:t xml:space="preserve"> </w:t>
      </w:r>
      <w:r w:rsidR="00D2661E">
        <w:rPr>
          <w:lang w:val="sr-Cyrl-RS"/>
        </w:rPr>
        <w:t>glasova</w:t>
      </w:r>
      <w:r w:rsidR="006C1554">
        <w:rPr>
          <w:lang w:val="sr-Cyrl-RS"/>
        </w:rPr>
        <w:t xml:space="preserve"> </w:t>
      </w:r>
      <w:r w:rsidR="00D2661E">
        <w:rPr>
          <w:lang w:val="sr-Cyrl-RS"/>
        </w:rPr>
        <w:t>za</w:t>
      </w:r>
      <w:r w:rsidR="006C1554">
        <w:rPr>
          <w:lang w:val="sr-Cyrl-RS"/>
        </w:rPr>
        <w:t>).</w:t>
      </w:r>
    </w:p>
    <w:p w:rsidR="006C1554" w:rsidRPr="006C1554" w:rsidRDefault="00D2661E" w:rsidP="00534C92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ind w:firstLine="1134"/>
        <w:jc w:val="both"/>
        <w:rPr>
          <w:rFonts w:eastAsiaTheme="minorHAnsi"/>
          <w:caps/>
          <w:color w:val="000000"/>
          <w:szCs w:val="22"/>
          <w:lang w:val="en-US"/>
        </w:rPr>
      </w:pPr>
      <w:r>
        <w:rPr>
          <w:u w:val="single"/>
          <w:lang w:val="sr-Cyrl-RS"/>
        </w:rPr>
        <w:t>Pr</w:t>
      </w:r>
      <w:r>
        <w:rPr>
          <w:u w:val="single"/>
          <w:lang w:val="ru-RU"/>
        </w:rPr>
        <w:t>va</w:t>
      </w:r>
      <w:r w:rsidR="00DD3FF0" w:rsidRPr="00072720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tačka</w:t>
      </w:r>
      <w:r w:rsidR="00EB0A15" w:rsidRPr="00072720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dnevnog</w:t>
      </w:r>
      <w:r w:rsidR="00EB0A15" w:rsidRPr="00072720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reda</w:t>
      </w:r>
      <w:r w:rsidR="005A1F22">
        <w:rPr>
          <w:u w:val="single"/>
          <w:lang w:val="ru-RU"/>
        </w:rPr>
        <w:t>:</w:t>
      </w:r>
      <w:r w:rsidR="00790125" w:rsidRPr="00790125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/>
          <w:color w:val="000000"/>
          <w:lang w:val="sr-Cyrl-RS"/>
        </w:rPr>
        <w:t>Razmatranje</w:t>
      </w:r>
      <w:r w:rsidR="006C1554" w:rsidRPr="006C1554">
        <w:rPr>
          <w:rFonts w:eastAsiaTheme="minorHAnsi"/>
          <w:color w:val="000000"/>
          <w:lang w:val="sr-Cyrl-RS"/>
        </w:rPr>
        <w:t xml:space="preserve"> </w:t>
      </w:r>
      <w:r>
        <w:rPr>
          <w:rFonts w:eastAsiaTheme="minorHAnsi"/>
          <w:lang w:val="en-US"/>
        </w:rPr>
        <w:t>Predlog</w:t>
      </w:r>
      <w:r>
        <w:rPr>
          <w:rFonts w:eastAsiaTheme="minorHAnsi"/>
          <w:lang w:val="sr-Cyrl-RS"/>
        </w:rPr>
        <w:t>a</w:t>
      </w:r>
      <w:r w:rsidR="006C1554" w:rsidRPr="006C1554">
        <w:rPr>
          <w:rFonts w:eastAsiaTheme="minorHAnsi"/>
          <w:lang w:val="en-US"/>
        </w:rPr>
        <w:t xml:space="preserve"> </w:t>
      </w:r>
      <w:r>
        <w:rPr>
          <w:rFonts w:eastAsiaTheme="minorHAnsi"/>
          <w:lang w:val="en-US"/>
        </w:rPr>
        <w:t>zakona</w:t>
      </w:r>
      <w:r w:rsidR="006C1554" w:rsidRPr="006C1554">
        <w:rPr>
          <w:rFonts w:eastAsiaTheme="minorHAnsi"/>
          <w:lang w:val="en-US"/>
        </w:rPr>
        <w:t xml:space="preserve"> </w:t>
      </w:r>
      <w:r>
        <w:rPr>
          <w:rFonts w:eastAsiaTheme="minorHAnsi"/>
          <w:lang w:val="en-US"/>
        </w:rPr>
        <w:t>o</w:t>
      </w:r>
      <w:r w:rsidR="006C1554" w:rsidRPr="006C1554">
        <w:rPr>
          <w:rFonts w:eastAsiaTheme="minorHAnsi"/>
          <w:lang w:val="en-US"/>
        </w:rPr>
        <w:t xml:space="preserve"> </w:t>
      </w:r>
      <w:r>
        <w:rPr>
          <w:rFonts w:eastAsiaTheme="minorHAnsi"/>
          <w:lang w:val="en-US"/>
        </w:rPr>
        <w:t>planskom</w:t>
      </w:r>
      <w:r w:rsidR="006C1554" w:rsidRPr="006C1554">
        <w:rPr>
          <w:rFonts w:eastAsiaTheme="minorHAnsi"/>
          <w:lang w:val="en-US"/>
        </w:rPr>
        <w:t xml:space="preserve"> </w:t>
      </w:r>
      <w:r>
        <w:rPr>
          <w:rFonts w:eastAsiaTheme="minorHAnsi"/>
          <w:lang w:val="en-US"/>
        </w:rPr>
        <w:t>sistemu</w:t>
      </w:r>
      <w:r w:rsidR="006C1554" w:rsidRPr="006C1554">
        <w:rPr>
          <w:rFonts w:eastAsiaTheme="minorHAnsi"/>
          <w:lang w:val="en-US"/>
        </w:rPr>
        <w:t xml:space="preserve"> </w:t>
      </w:r>
      <w:r>
        <w:rPr>
          <w:rFonts w:eastAsiaTheme="minorHAnsi"/>
          <w:lang w:val="en-US"/>
        </w:rPr>
        <w:t>Republike</w:t>
      </w:r>
      <w:r w:rsidR="006C1554" w:rsidRPr="006C1554">
        <w:rPr>
          <w:rFonts w:eastAsiaTheme="minorHAnsi"/>
          <w:lang w:val="en-US"/>
        </w:rPr>
        <w:t xml:space="preserve"> </w:t>
      </w:r>
      <w:r>
        <w:rPr>
          <w:rFonts w:eastAsiaTheme="minorHAnsi"/>
          <w:lang w:val="en-US"/>
        </w:rPr>
        <w:t>Srbije</w:t>
      </w:r>
      <w:r w:rsidR="006C1554" w:rsidRPr="006C1554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koji</w:t>
      </w:r>
      <w:r w:rsidR="006C1554" w:rsidRPr="006C155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6C1554" w:rsidRPr="006C155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podnela</w:t>
      </w:r>
      <w:r w:rsidR="006C1554" w:rsidRPr="006C155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Vlada</w:t>
      </w:r>
      <w:r w:rsidR="006C1554" w:rsidRPr="006C1554">
        <w:rPr>
          <w:rFonts w:eastAsiaTheme="minorHAnsi"/>
          <w:lang w:val="sr-Cyrl-RS"/>
        </w:rPr>
        <w:t>;</w:t>
      </w:r>
    </w:p>
    <w:p w:rsidR="00DC6A3C" w:rsidRPr="006C1554" w:rsidRDefault="00D2661E" w:rsidP="00811BB6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ind w:firstLine="1134"/>
        <w:jc w:val="both"/>
        <w:rPr>
          <w:rFonts w:eastAsiaTheme="minorHAnsi"/>
          <w:caps/>
          <w:color w:val="000000"/>
          <w:szCs w:val="22"/>
          <w:lang w:val="en-US"/>
        </w:rPr>
      </w:pPr>
      <w:r>
        <w:rPr>
          <w:lang w:val="sr-Cyrl-CS"/>
        </w:rPr>
        <w:t>Odbor</w:t>
      </w:r>
      <w:r w:rsidR="00DC6A3C">
        <w:rPr>
          <w:lang w:val="sr-Cyrl-CS"/>
        </w:rPr>
        <w:t xml:space="preserve"> </w:t>
      </w:r>
      <w:r>
        <w:rPr>
          <w:lang w:val="sr-Cyrl-CS"/>
        </w:rPr>
        <w:t>je</w:t>
      </w:r>
      <w:r w:rsidR="006C1554">
        <w:rPr>
          <w:lang w:val="sr-Cyrl-CS"/>
        </w:rPr>
        <w:t xml:space="preserve"> </w:t>
      </w:r>
      <w:r>
        <w:rPr>
          <w:lang w:val="sr-Cyrl-CS"/>
        </w:rPr>
        <w:t>razmotrio</w:t>
      </w:r>
      <w:r w:rsidR="00DC6A3C">
        <w:rPr>
          <w:lang w:val="sr-Cyrl-RS"/>
        </w:rPr>
        <w:t xml:space="preserve"> </w:t>
      </w:r>
      <w:r>
        <w:rPr>
          <w:rFonts w:eastAsiaTheme="minorHAnsi"/>
          <w:lang w:val="en-US"/>
        </w:rPr>
        <w:t>Predlog</w:t>
      </w:r>
      <w:r>
        <w:rPr>
          <w:rFonts w:eastAsiaTheme="minorHAnsi"/>
          <w:lang w:val="sr-Cyrl-RS"/>
        </w:rPr>
        <w:t>a</w:t>
      </w:r>
      <w:r w:rsidR="006C1554" w:rsidRPr="006C1554">
        <w:rPr>
          <w:rFonts w:eastAsiaTheme="minorHAnsi"/>
          <w:lang w:val="en-US"/>
        </w:rPr>
        <w:t xml:space="preserve"> </w:t>
      </w:r>
      <w:r>
        <w:rPr>
          <w:rFonts w:eastAsiaTheme="minorHAnsi"/>
          <w:lang w:val="en-US"/>
        </w:rPr>
        <w:t>zakona</w:t>
      </w:r>
      <w:r w:rsidR="006C1554" w:rsidRPr="006C1554">
        <w:rPr>
          <w:rFonts w:eastAsiaTheme="minorHAnsi"/>
          <w:lang w:val="en-US"/>
        </w:rPr>
        <w:t xml:space="preserve"> </w:t>
      </w:r>
      <w:r>
        <w:rPr>
          <w:rFonts w:eastAsiaTheme="minorHAnsi"/>
          <w:lang w:val="en-US"/>
        </w:rPr>
        <w:t>o</w:t>
      </w:r>
      <w:r w:rsidR="006C1554" w:rsidRPr="006C1554">
        <w:rPr>
          <w:rFonts w:eastAsiaTheme="minorHAnsi"/>
          <w:lang w:val="en-US"/>
        </w:rPr>
        <w:t xml:space="preserve"> </w:t>
      </w:r>
      <w:r>
        <w:rPr>
          <w:rFonts w:eastAsiaTheme="minorHAnsi"/>
          <w:lang w:val="en-US"/>
        </w:rPr>
        <w:t>planskom</w:t>
      </w:r>
      <w:r w:rsidR="006C1554" w:rsidRPr="006C1554">
        <w:rPr>
          <w:rFonts w:eastAsiaTheme="minorHAnsi"/>
          <w:lang w:val="en-US"/>
        </w:rPr>
        <w:t xml:space="preserve"> </w:t>
      </w:r>
      <w:r>
        <w:rPr>
          <w:rFonts w:eastAsiaTheme="minorHAnsi"/>
          <w:lang w:val="en-US"/>
        </w:rPr>
        <w:t>sistemu</w:t>
      </w:r>
      <w:r w:rsidR="006C1554" w:rsidRPr="006C1554">
        <w:rPr>
          <w:rFonts w:eastAsiaTheme="minorHAnsi"/>
          <w:lang w:val="en-US"/>
        </w:rPr>
        <w:t xml:space="preserve"> </w:t>
      </w:r>
      <w:r>
        <w:rPr>
          <w:rFonts w:eastAsiaTheme="minorHAnsi"/>
          <w:lang w:val="en-US"/>
        </w:rPr>
        <w:t>Republike</w:t>
      </w:r>
      <w:r w:rsidR="006C1554" w:rsidRPr="006C1554">
        <w:rPr>
          <w:rFonts w:eastAsiaTheme="minorHAnsi"/>
          <w:lang w:val="en-US"/>
        </w:rPr>
        <w:t xml:space="preserve"> </w:t>
      </w:r>
      <w:r>
        <w:rPr>
          <w:rFonts w:eastAsiaTheme="minorHAnsi"/>
          <w:lang w:val="en-US"/>
        </w:rPr>
        <w:t>Srbije</w:t>
      </w:r>
      <w:r w:rsidR="006C1554" w:rsidRPr="006C1554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koji</w:t>
      </w:r>
      <w:r w:rsidR="006C1554" w:rsidRPr="006C155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6C1554" w:rsidRPr="006C155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podnela</w:t>
      </w:r>
      <w:r w:rsidR="006C1554" w:rsidRPr="006C155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Vlada</w:t>
      </w:r>
      <w:r w:rsidR="006C1554">
        <w:rPr>
          <w:rFonts w:eastAsiaTheme="minorHAnsi"/>
          <w:lang w:val="sr-Cyrl-RS"/>
        </w:rPr>
        <w:t>,</w:t>
      </w:r>
      <w:r w:rsidR="00974B7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u</w:t>
      </w:r>
      <w:r w:rsidR="00974B7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načelu</w:t>
      </w:r>
      <w:r w:rsidR="00DC6A3C">
        <w:rPr>
          <w:lang w:val="sr-Cyrl-RS"/>
        </w:rPr>
        <w:t xml:space="preserve"> </w:t>
      </w:r>
      <w:r>
        <w:rPr>
          <w:lang w:val="sr-Cyrl-RS"/>
        </w:rPr>
        <w:t>i</w:t>
      </w:r>
      <w:r w:rsidR="00DC6A3C">
        <w:rPr>
          <w:lang w:val="sr-Cyrl-RS"/>
        </w:rPr>
        <w:t xml:space="preserve"> </w:t>
      </w:r>
      <w:r>
        <w:rPr>
          <w:lang w:val="sr-Cyrl-RS"/>
        </w:rPr>
        <w:t>smatra</w:t>
      </w:r>
      <w:r w:rsidR="00DC6A3C">
        <w:rPr>
          <w:lang w:val="sr-Cyrl-RS"/>
        </w:rPr>
        <w:t xml:space="preserve"> </w:t>
      </w:r>
      <w:r>
        <w:rPr>
          <w:lang w:val="sr-Cyrl-RS"/>
        </w:rPr>
        <w:t>da</w:t>
      </w:r>
      <w:r w:rsidR="00DC6A3C">
        <w:rPr>
          <w:lang w:val="sr-Cyrl-RS"/>
        </w:rPr>
        <w:t xml:space="preserve"> </w:t>
      </w:r>
      <w:r>
        <w:rPr>
          <w:lang w:val="sr-Cyrl-RS"/>
        </w:rPr>
        <w:t>je</w:t>
      </w:r>
      <w:r w:rsidR="00DC6A3C">
        <w:rPr>
          <w:lang w:val="sr-Cyrl-RS"/>
        </w:rPr>
        <w:t xml:space="preserve"> </w:t>
      </w:r>
      <w:r>
        <w:rPr>
          <w:lang w:val="sr-Cyrl-RS"/>
        </w:rPr>
        <w:t>Predlog</w:t>
      </w:r>
      <w:r w:rsidR="00DC6A3C">
        <w:rPr>
          <w:lang w:val="sr-Cyrl-RS"/>
        </w:rPr>
        <w:t xml:space="preserve"> </w:t>
      </w:r>
      <w:r>
        <w:rPr>
          <w:lang w:val="sr-Cyrl-RS"/>
        </w:rPr>
        <w:t>zakona</w:t>
      </w:r>
      <w:r w:rsidR="00DC6A3C">
        <w:rPr>
          <w:lang w:val="sr-Cyrl-RS"/>
        </w:rPr>
        <w:t xml:space="preserve"> </w:t>
      </w:r>
      <w:r>
        <w:rPr>
          <w:lang w:val="sr-Cyrl-RS"/>
        </w:rPr>
        <w:t>u</w:t>
      </w:r>
      <w:r w:rsidR="00DC6A3C">
        <w:rPr>
          <w:lang w:val="sr-Cyrl-RS"/>
        </w:rPr>
        <w:t xml:space="preserve"> </w:t>
      </w:r>
      <w:r>
        <w:rPr>
          <w:lang w:val="sr-Cyrl-RS"/>
        </w:rPr>
        <w:t>skladu</w:t>
      </w:r>
      <w:r w:rsidR="00DC6A3C">
        <w:rPr>
          <w:lang w:val="sr-Cyrl-RS"/>
        </w:rPr>
        <w:t xml:space="preserve"> </w:t>
      </w:r>
      <w:r>
        <w:rPr>
          <w:lang w:val="sr-Cyrl-RS"/>
        </w:rPr>
        <w:t>sa</w:t>
      </w:r>
      <w:r w:rsidR="00DC6A3C">
        <w:rPr>
          <w:lang w:val="sr-Cyrl-RS"/>
        </w:rPr>
        <w:t xml:space="preserve"> </w:t>
      </w:r>
      <w:r>
        <w:rPr>
          <w:lang w:val="sr-Cyrl-RS"/>
        </w:rPr>
        <w:t>Ustavom</w:t>
      </w:r>
      <w:r w:rsidR="00DC6A3C">
        <w:rPr>
          <w:lang w:val="sr-Cyrl-RS"/>
        </w:rPr>
        <w:t xml:space="preserve"> </w:t>
      </w:r>
      <w:r>
        <w:rPr>
          <w:lang w:val="sr-Cyrl-RS"/>
        </w:rPr>
        <w:t>i</w:t>
      </w:r>
      <w:r w:rsidR="00DC6A3C">
        <w:rPr>
          <w:lang w:val="sr-Cyrl-RS"/>
        </w:rPr>
        <w:t xml:space="preserve"> </w:t>
      </w:r>
      <w:r>
        <w:rPr>
          <w:lang w:val="sr-Cyrl-RS"/>
        </w:rPr>
        <w:t>pravnim</w:t>
      </w:r>
      <w:r w:rsidR="00DC6A3C">
        <w:rPr>
          <w:lang w:val="sr-Cyrl-RS"/>
        </w:rPr>
        <w:t xml:space="preserve"> </w:t>
      </w:r>
      <w:r>
        <w:rPr>
          <w:lang w:val="sr-Cyrl-RS"/>
        </w:rPr>
        <w:t>sistemom</w:t>
      </w:r>
      <w:r w:rsidR="00DC6A3C">
        <w:rPr>
          <w:lang w:val="sr-Cyrl-RS"/>
        </w:rPr>
        <w:t xml:space="preserve"> </w:t>
      </w:r>
      <w:r>
        <w:rPr>
          <w:lang w:val="sr-Cyrl-RS"/>
        </w:rPr>
        <w:t>Republike</w:t>
      </w:r>
      <w:r w:rsidR="00DC6A3C">
        <w:rPr>
          <w:lang w:val="sr-Cyrl-RS"/>
        </w:rPr>
        <w:t xml:space="preserve"> </w:t>
      </w:r>
      <w:r>
        <w:rPr>
          <w:lang w:val="sr-Cyrl-RS"/>
        </w:rPr>
        <w:t>Srbije</w:t>
      </w:r>
      <w:r w:rsidR="00DC6A3C">
        <w:rPr>
          <w:lang w:val="sr-Cyrl-CS"/>
        </w:rPr>
        <w:t>.</w:t>
      </w:r>
    </w:p>
    <w:p w:rsidR="004373AC" w:rsidRPr="00072720" w:rsidRDefault="009F34A3" w:rsidP="00811BB6">
      <w:pPr>
        <w:spacing w:before="120"/>
        <w:jc w:val="both"/>
        <w:rPr>
          <w:color w:val="000000"/>
          <w:lang w:val="sr-Cyrl-RS"/>
        </w:rPr>
      </w:pPr>
      <w:r>
        <w:rPr>
          <w:rFonts w:eastAsiaTheme="minorHAnsi"/>
          <w:lang w:val="sr-Cyrl-CS"/>
        </w:rPr>
        <w:t xml:space="preserve">    </w:t>
      </w:r>
      <w:r w:rsidR="004373AC" w:rsidRPr="00072720">
        <w:rPr>
          <w:rFonts w:eastAsiaTheme="minorHAnsi"/>
          <w:lang w:val="sr-Cyrl-CS"/>
        </w:rPr>
        <w:t xml:space="preserve">       </w:t>
      </w:r>
      <w:r w:rsidR="003C6CD6" w:rsidRPr="00072720">
        <w:rPr>
          <w:rFonts w:eastAsiaTheme="minorHAnsi"/>
          <w:lang w:val="sr-Cyrl-CS"/>
        </w:rPr>
        <w:t xml:space="preserve">      </w:t>
      </w:r>
      <w:r w:rsidR="001A6A29">
        <w:rPr>
          <w:rFonts w:eastAsiaTheme="minorHAnsi"/>
          <w:lang w:val="sr-Cyrl-CS"/>
        </w:rPr>
        <w:t xml:space="preserve"> </w:t>
      </w:r>
      <w:r w:rsidR="00641CF8">
        <w:rPr>
          <w:rFonts w:eastAsiaTheme="minorHAnsi"/>
          <w:lang w:val="sr-Cyrl-CS"/>
        </w:rPr>
        <w:t xml:space="preserve"> </w:t>
      </w:r>
      <w:r w:rsidR="00D2661E">
        <w:rPr>
          <w:rFonts w:eastAsia="Calibri"/>
        </w:rPr>
        <w:t>Odbor</w:t>
      </w:r>
      <w:r w:rsidR="004373AC" w:rsidRPr="00072720">
        <w:rPr>
          <w:rFonts w:eastAsia="Calibri"/>
        </w:rPr>
        <w:t xml:space="preserve"> </w:t>
      </w:r>
      <w:r w:rsidR="00D2661E">
        <w:rPr>
          <w:rFonts w:eastAsia="Calibri"/>
        </w:rPr>
        <w:t>je</w:t>
      </w:r>
      <w:r w:rsidR="004373AC" w:rsidRPr="00072720">
        <w:rPr>
          <w:rFonts w:eastAsia="Calibri"/>
        </w:rPr>
        <w:t xml:space="preserve"> </w:t>
      </w:r>
      <w:r w:rsidR="00D2661E">
        <w:rPr>
          <w:rFonts w:eastAsia="Calibri"/>
        </w:rPr>
        <w:t>odluku</w:t>
      </w:r>
      <w:r w:rsidR="004373AC" w:rsidRPr="00072720">
        <w:rPr>
          <w:rFonts w:eastAsia="Calibri"/>
        </w:rPr>
        <w:t xml:space="preserve"> </w:t>
      </w:r>
      <w:r w:rsidR="00D2661E">
        <w:rPr>
          <w:rFonts w:eastAsia="Calibri"/>
        </w:rPr>
        <w:t>doneo</w:t>
      </w:r>
      <w:r w:rsidR="007C66A1">
        <w:rPr>
          <w:rFonts w:eastAsia="Calibri"/>
        </w:rPr>
        <w:t xml:space="preserve"> </w:t>
      </w:r>
      <w:r w:rsidR="00D2661E">
        <w:rPr>
          <w:rFonts w:eastAsia="Calibri"/>
          <w:lang w:val="sr-Cyrl-RS"/>
        </w:rPr>
        <w:t>većinom</w:t>
      </w:r>
      <w:r w:rsidR="0025276B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glasova</w:t>
      </w:r>
      <w:r w:rsidR="00D30CEF">
        <w:rPr>
          <w:rFonts w:eastAsia="Calibri"/>
          <w:lang w:val="sr-Cyrl-RS"/>
        </w:rPr>
        <w:t xml:space="preserve"> </w:t>
      </w:r>
      <w:r w:rsidR="006C1554">
        <w:rPr>
          <w:rFonts w:eastAsia="Calibri"/>
          <w:lang w:val="sr-Cyrl-RS"/>
        </w:rPr>
        <w:t>(</w:t>
      </w:r>
      <w:r w:rsidR="00D2661E">
        <w:rPr>
          <w:rFonts w:eastAsia="Calibri"/>
          <w:lang w:val="sr-Cyrl-RS"/>
        </w:rPr>
        <w:t>sa</w:t>
      </w:r>
      <w:r w:rsidR="006C1554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devet</w:t>
      </w:r>
      <w:r w:rsidR="006C1554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glasova</w:t>
      </w:r>
      <w:r w:rsidR="006C1554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za</w:t>
      </w:r>
      <w:r w:rsidR="006C1554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i</w:t>
      </w:r>
      <w:r w:rsidR="006C1554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jednim</w:t>
      </w:r>
      <w:r w:rsidR="006C1554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uzdržanim</w:t>
      </w:r>
      <w:r w:rsidR="004373AC" w:rsidRPr="00072720">
        <w:rPr>
          <w:rFonts w:eastAsia="Calibri"/>
          <w:lang w:val="sr-Cyrl-RS"/>
        </w:rPr>
        <w:t>).</w:t>
      </w:r>
      <w:r w:rsidR="00242032" w:rsidRPr="00072720">
        <w:rPr>
          <w:rFonts w:eastAsia="Calibri"/>
          <w:lang w:val="sr-Cyrl-RS"/>
        </w:rPr>
        <w:t xml:space="preserve">  </w:t>
      </w:r>
    </w:p>
    <w:p w:rsidR="00242032" w:rsidRDefault="003C6CD6" w:rsidP="00811BB6">
      <w:pPr>
        <w:tabs>
          <w:tab w:val="left" w:pos="1080"/>
        </w:tabs>
        <w:spacing w:before="120"/>
        <w:jc w:val="both"/>
        <w:rPr>
          <w:lang w:val="en-US"/>
        </w:rPr>
      </w:pPr>
      <w:r w:rsidRPr="00072720">
        <w:rPr>
          <w:lang w:val="sr-Cyrl-CS"/>
        </w:rPr>
        <w:t xml:space="preserve">               </w:t>
      </w:r>
      <w:r w:rsidR="0045564E">
        <w:rPr>
          <w:lang w:val="sr-Cyrl-CS"/>
        </w:rPr>
        <w:t xml:space="preserve">   </w:t>
      </w:r>
      <w:r w:rsidRPr="00072720">
        <w:rPr>
          <w:lang w:val="sr-Cyrl-CS"/>
        </w:rPr>
        <w:t xml:space="preserve"> </w:t>
      </w:r>
      <w:r w:rsidR="00D2661E">
        <w:rPr>
          <w:lang w:val="sr-Cyrl-CS"/>
        </w:rPr>
        <w:t>Za</w:t>
      </w:r>
      <w:r w:rsidR="00E0226C" w:rsidRPr="00072720">
        <w:rPr>
          <w:lang w:val="sr-Cyrl-CS"/>
        </w:rPr>
        <w:t xml:space="preserve"> </w:t>
      </w:r>
      <w:r w:rsidR="00D2661E">
        <w:rPr>
          <w:lang w:val="sr-Cyrl-CS"/>
        </w:rPr>
        <w:t>izvestioca</w:t>
      </w:r>
      <w:r w:rsidR="00E0226C" w:rsidRPr="00072720">
        <w:rPr>
          <w:lang w:val="sr-Cyrl-CS"/>
        </w:rPr>
        <w:t xml:space="preserve"> </w:t>
      </w:r>
      <w:r w:rsidR="00D2661E">
        <w:rPr>
          <w:lang w:val="sr-Cyrl-CS"/>
        </w:rPr>
        <w:t>Odbora</w:t>
      </w:r>
      <w:r w:rsidR="00E0226C" w:rsidRPr="00072720">
        <w:rPr>
          <w:lang w:val="sr-Cyrl-CS"/>
        </w:rPr>
        <w:t xml:space="preserve"> </w:t>
      </w:r>
      <w:r w:rsidR="00D2661E">
        <w:rPr>
          <w:lang w:val="sr-Cyrl-CS"/>
        </w:rPr>
        <w:t>na</w:t>
      </w:r>
      <w:r w:rsidR="00E0226C" w:rsidRPr="00072720">
        <w:rPr>
          <w:lang w:val="sr-Cyrl-CS"/>
        </w:rPr>
        <w:t xml:space="preserve"> </w:t>
      </w:r>
      <w:r w:rsidR="00D2661E">
        <w:rPr>
          <w:lang w:val="sr-Cyrl-CS"/>
        </w:rPr>
        <w:t>sednici</w:t>
      </w:r>
      <w:r w:rsidR="00E0226C" w:rsidRPr="00072720">
        <w:rPr>
          <w:lang w:val="sr-Cyrl-CS"/>
        </w:rPr>
        <w:t xml:space="preserve"> </w:t>
      </w:r>
      <w:r w:rsidR="00D2661E">
        <w:rPr>
          <w:lang w:val="sr-Cyrl-CS"/>
        </w:rPr>
        <w:t>Narodne</w:t>
      </w:r>
      <w:r w:rsidR="00E0226C" w:rsidRPr="00072720">
        <w:rPr>
          <w:lang w:val="sr-Cyrl-CS"/>
        </w:rPr>
        <w:t xml:space="preserve"> </w:t>
      </w:r>
      <w:r w:rsidR="00D2661E">
        <w:rPr>
          <w:lang w:val="sr-Cyrl-CS"/>
        </w:rPr>
        <w:t>skupštine</w:t>
      </w:r>
      <w:r w:rsidR="00E0226C" w:rsidRPr="00072720">
        <w:rPr>
          <w:lang w:val="sr-Cyrl-CS"/>
        </w:rPr>
        <w:t xml:space="preserve"> </w:t>
      </w:r>
      <w:r w:rsidR="00D2661E">
        <w:rPr>
          <w:lang w:val="sr-Cyrl-CS"/>
        </w:rPr>
        <w:t>određen</w:t>
      </w:r>
      <w:r w:rsidR="00E0226C" w:rsidRPr="00072720">
        <w:rPr>
          <w:lang w:val="sr-Cyrl-CS"/>
        </w:rPr>
        <w:t xml:space="preserve"> </w:t>
      </w:r>
      <w:r w:rsidR="00D2661E">
        <w:rPr>
          <w:lang w:val="sr-Cyrl-CS"/>
        </w:rPr>
        <w:t>je</w:t>
      </w:r>
      <w:r w:rsidR="00E0226C" w:rsidRPr="00072720">
        <w:rPr>
          <w:lang w:val="sr-Cyrl-CS"/>
        </w:rPr>
        <w:t xml:space="preserve"> </w:t>
      </w:r>
      <w:r w:rsidR="00D2661E">
        <w:rPr>
          <w:lang w:val="sr-Cyrl-RS"/>
        </w:rPr>
        <w:t>predsednik</w:t>
      </w:r>
      <w:r w:rsidR="00E0226C" w:rsidRPr="00072720">
        <w:rPr>
          <w:lang w:val="sr-Cyrl-RS"/>
        </w:rPr>
        <w:t xml:space="preserve"> </w:t>
      </w:r>
      <w:r w:rsidR="00D2661E">
        <w:rPr>
          <w:lang w:val="sr-Cyrl-RS"/>
        </w:rPr>
        <w:t>Odbora</w:t>
      </w:r>
      <w:r w:rsidR="00E0226C" w:rsidRPr="00072720">
        <w:rPr>
          <w:lang w:val="sr-Cyrl-CS"/>
        </w:rPr>
        <w:t>.</w:t>
      </w:r>
    </w:p>
    <w:p w:rsidR="00EA188F" w:rsidRPr="000917E8" w:rsidRDefault="00E0226C" w:rsidP="00EA188F">
      <w:pPr>
        <w:spacing w:after="120"/>
        <w:jc w:val="both"/>
        <w:rPr>
          <w:rFonts w:eastAsiaTheme="minorHAnsi" w:cstheme="minorBidi"/>
          <w:szCs w:val="22"/>
          <w:lang w:val="en-US"/>
        </w:rPr>
      </w:pPr>
      <w:r w:rsidRPr="00072720">
        <w:rPr>
          <w:lang w:val="sr-Cyrl-RS"/>
        </w:rPr>
        <w:tab/>
      </w:r>
      <w:r w:rsidR="00242032" w:rsidRPr="00072720">
        <w:rPr>
          <w:lang w:val="sr-Cyrl-CS"/>
        </w:rPr>
        <w:t xml:space="preserve">    </w:t>
      </w:r>
      <w:r w:rsidR="00B81C12">
        <w:rPr>
          <w:lang w:val="sr-Cyrl-CS"/>
        </w:rPr>
        <w:t xml:space="preserve"> </w:t>
      </w:r>
      <w:r w:rsidR="00D2661E">
        <w:rPr>
          <w:u w:val="single"/>
          <w:lang w:val="sr-Cyrl-CS"/>
        </w:rPr>
        <w:t>Druga</w:t>
      </w:r>
      <w:r w:rsidR="00CF7337" w:rsidRPr="00072720">
        <w:rPr>
          <w:u w:val="single"/>
          <w:lang w:val="sr-Cyrl-CS"/>
        </w:rPr>
        <w:t xml:space="preserve"> </w:t>
      </w:r>
      <w:r w:rsidR="00D2661E">
        <w:rPr>
          <w:u w:val="single"/>
          <w:lang w:val="sr-Cyrl-CS"/>
        </w:rPr>
        <w:t>tačka</w:t>
      </w:r>
      <w:r w:rsidR="00CF7337" w:rsidRPr="00072720">
        <w:rPr>
          <w:u w:val="single"/>
          <w:lang w:val="sr-Cyrl-CS"/>
        </w:rPr>
        <w:t xml:space="preserve"> </w:t>
      </w:r>
      <w:r w:rsidR="00D2661E">
        <w:rPr>
          <w:u w:val="single"/>
          <w:lang w:val="sr-Cyrl-CS"/>
        </w:rPr>
        <w:t>dnevnog</w:t>
      </w:r>
      <w:r w:rsidR="00CF7337" w:rsidRPr="00072720">
        <w:rPr>
          <w:u w:val="single"/>
          <w:lang w:val="sr-Cyrl-CS"/>
        </w:rPr>
        <w:t xml:space="preserve"> </w:t>
      </w:r>
      <w:r w:rsidR="00D2661E">
        <w:rPr>
          <w:u w:val="single"/>
          <w:lang w:val="sr-Cyrl-CS"/>
        </w:rPr>
        <w:t>reda</w:t>
      </w:r>
      <w:r w:rsidR="005A1F22">
        <w:rPr>
          <w:u w:val="single"/>
          <w:lang w:val="sr-Cyrl-CS"/>
        </w:rPr>
        <w:t>:</w:t>
      </w:r>
      <w:r w:rsidR="006D5E6A" w:rsidRPr="006D5E6A">
        <w:rPr>
          <w:rFonts w:eastAsiaTheme="minorEastAsia"/>
          <w:bCs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Razmatranje</w:t>
      </w:r>
      <w:r w:rsidR="00EA188F" w:rsidRPr="00EA188F">
        <w:rPr>
          <w:rFonts w:eastAsiaTheme="minorHAnsi" w:cstheme="minorBidi"/>
          <w:szCs w:val="22"/>
          <w:lang w:val="en-U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Predloga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zakona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o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izmenama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i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dopunama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Zakona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o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deviznom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poslovanju</w:t>
      </w:r>
      <w:r w:rsidR="009F3C43" w:rsidRPr="00832441">
        <w:rPr>
          <w:rFonts w:eastAsiaTheme="minorHAnsi" w:cstheme="minorBidi"/>
          <w:szCs w:val="22"/>
          <w:lang w:val="sr-Cyrl-RS"/>
        </w:rPr>
        <w:t>,</w:t>
      </w:r>
      <w:r w:rsidR="00205E11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koji</w:t>
      </w:r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r w:rsidR="00D2661E">
        <w:rPr>
          <w:rFonts w:eastAsiaTheme="minorHAnsi" w:cstheme="minorBidi"/>
          <w:szCs w:val="22"/>
          <w:lang w:val="en-US"/>
        </w:rPr>
        <w:t>je</w:t>
      </w:r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r w:rsidR="00D2661E">
        <w:rPr>
          <w:rFonts w:eastAsiaTheme="minorHAnsi" w:cstheme="minorBidi"/>
          <w:szCs w:val="22"/>
          <w:lang w:val="en-US"/>
        </w:rPr>
        <w:t>podnela</w:t>
      </w:r>
      <w:r w:rsidR="00EA188F" w:rsidRPr="000917E8">
        <w:rPr>
          <w:rFonts w:eastAsiaTheme="minorHAnsi" w:cstheme="minorBidi"/>
          <w:szCs w:val="22"/>
          <w:lang w:val="en-US"/>
        </w:rPr>
        <w:t xml:space="preserve"> </w:t>
      </w:r>
      <w:r w:rsidR="00D2661E">
        <w:rPr>
          <w:rFonts w:eastAsiaTheme="minorHAnsi" w:cstheme="minorBidi"/>
          <w:szCs w:val="22"/>
          <w:lang w:val="en-US"/>
        </w:rPr>
        <w:t>Vlada</w:t>
      </w:r>
      <w:r w:rsidR="00EA188F" w:rsidRPr="000917E8">
        <w:rPr>
          <w:rFonts w:eastAsiaTheme="minorHAnsi" w:cstheme="minorBidi"/>
          <w:szCs w:val="22"/>
          <w:lang w:val="en-US"/>
        </w:rPr>
        <w:t>;</w:t>
      </w:r>
    </w:p>
    <w:p w:rsidR="00F8468E" w:rsidRDefault="00F8468E" w:rsidP="00F8468E">
      <w:pPr>
        <w:ind w:firstLine="720"/>
        <w:jc w:val="both"/>
        <w:rPr>
          <w:lang w:val="en-US"/>
        </w:rPr>
      </w:pPr>
      <w:r>
        <w:rPr>
          <w:rFonts w:eastAsiaTheme="minorHAnsi" w:cs="Arial"/>
          <w:bCs/>
          <w:lang w:val="sr-Cyrl-RS"/>
        </w:rPr>
        <w:t xml:space="preserve">      </w:t>
      </w:r>
      <w:r w:rsidR="00D2661E">
        <w:rPr>
          <w:rFonts w:eastAsiaTheme="minorHAnsi" w:cs="Arial"/>
          <w:bCs/>
          <w:lang w:val="sr-Cyrl-RS"/>
        </w:rPr>
        <w:t>Odbor</w:t>
      </w:r>
      <w:r w:rsidR="004220FC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je</w:t>
      </w:r>
      <w:r w:rsidR="004220FC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razmotrio</w:t>
      </w:r>
      <w:r w:rsidR="00E66D2D" w:rsidRPr="00E66D2D">
        <w:rPr>
          <w:rFonts w:eastAsiaTheme="minorHAnsi" w:cstheme="minorBidi"/>
          <w:szCs w:val="22"/>
          <w:lang w:val="en-US"/>
        </w:rPr>
        <w:t xml:space="preserve"> </w:t>
      </w:r>
      <w:r w:rsidR="007107AD" w:rsidRPr="007107AD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Predlog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zakona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o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izmenama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i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dopunama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Zakona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o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deviznom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poslovanju</w:t>
      </w:r>
      <w:r w:rsidR="007107AD" w:rsidRPr="00832441">
        <w:rPr>
          <w:rFonts w:eastAsiaTheme="minorHAnsi" w:cstheme="minorBidi"/>
          <w:szCs w:val="22"/>
          <w:lang w:val="sr-Cyrl-RS"/>
        </w:rPr>
        <w:t>,</w:t>
      </w:r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r w:rsidR="00D2661E">
        <w:rPr>
          <w:rFonts w:eastAsiaTheme="minorHAnsi" w:cstheme="minorBidi"/>
          <w:szCs w:val="22"/>
          <w:lang w:val="en-US"/>
        </w:rPr>
        <w:t>koji</w:t>
      </w:r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r w:rsidR="00D2661E">
        <w:rPr>
          <w:rFonts w:eastAsiaTheme="minorHAnsi" w:cstheme="minorBidi"/>
          <w:szCs w:val="22"/>
          <w:lang w:val="en-US"/>
        </w:rPr>
        <w:t>je</w:t>
      </w:r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r w:rsidR="00D2661E">
        <w:rPr>
          <w:rFonts w:eastAsiaTheme="minorHAnsi" w:cstheme="minorBidi"/>
          <w:szCs w:val="22"/>
          <w:lang w:val="en-US"/>
        </w:rPr>
        <w:t>podnela</w:t>
      </w:r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r w:rsidR="00D2661E">
        <w:rPr>
          <w:rFonts w:eastAsiaTheme="minorHAnsi" w:cstheme="minorBidi"/>
          <w:szCs w:val="22"/>
          <w:lang w:val="en-US"/>
        </w:rPr>
        <w:t>Vlada</w:t>
      </w:r>
      <w:r w:rsidR="00E66D2D">
        <w:rPr>
          <w:rFonts w:eastAsiaTheme="minorHAnsi" w:cstheme="minorBidi"/>
          <w:szCs w:val="22"/>
          <w:lang w:val="en-US"/>
        </w:rPr>
        <w:t>,</w:t>
      </w:r>
      <w:r w:rsidR="00412011" w:rsidRPr="00C87E73">
        <w:rPr>
          <w:rFonts w:eastAsiaTheme="minorHAnsi" w:cstheme="minorBidi"/>
          <w:szCs w:val="22"/>
          <w:lang w:val="sr-Cyrl-RS"/>
        </w:rPr>
        <w:t xml:space="preserve"> </w:t>
      </w:r>
      <w:r w:rsidR="00412011">
        <w:rPr>
          <w:rFonts w:eastAsiaTheme="minorHAnsi" w:cs="Arial"/>
          <w:bCs/>
          <w:lang w:val="sr-Cyrl-RS"/>
        </w:rPr>
        <w:t xml:space="preserve"> </w:t>
      </w:r>
      <w:r w:rsidR="00D2661E">
        <w:rPr>
          <w:lang w:val="sr-Cyrl-RS"/>
        </w:rPr>
        <w:t>u</w:t>
      </w:r>
      <w:r>
        <w:rPr>
          <w:lang w:val="sr-Cyrl-RS"/>
        </w:rPr>
        <w:t xml:space="preserve"> </w:t>
      </w:r>
      <w:r w:rsidR="00D2661E">
        <w:rPr>
          <w:lang w:val="sr-Cyrl-RS"/>
        </w:rPr>
        <w:t>načelu</w:t>
      </w:r>
      <w:r>
        <w:rPr>
          <w:lang w:val="sr-Cyrl-RS"/>
        </w:rPr>
        <w:t xml:space="preserve"> </w:t>
      </w:r>
      <w:r w:rsidR="00D2661E">
        <w:rPr>
          <w:lang w:val="sr-Cyrl-RS"/>
        </w:rPr>
        <w:t>i</w:t>
      </w:r>
      <w:r>
        <w:rPr>
          <w:lang w:val="sr-Cyrl-RS"/>
        </w:rPr>
        <w:t xml:space="preserve"> </w:t>
      </w:r>
      <w:r w:rsidR="00D2661E">
        <w:rPr>
          <w:lang w:val="sr-Cyrl-RS"/>
        </w:rPr>
        <w:t>smatra</w:t>
      </w:r>
      <w:r>
        <w:rPr>
          <w:lang w:val="sr-Cyrl-RS"/>
        </w:rPr>
        <w:t xml:space="preserve"> </w:t>
      </w:r>
      <w:r w:rsidR="00D2661E">
        <w:rPr>
          <w:lang w:val="sr-Cyrl-RS"/>
        </w:rPr>
        <w:t>da</w:t>
      </w:r>
      <w:r>
        <w:rPr>
          <w:lang w:val="sr-Cyrl-RS"/>
        </w:rPr>
        <w:t xml:space="preserve"> </w:t>
      </w:r>
      <w:r w:rsidR="00D2661E">
        <w:rPr>
          <w:lang w:val="sr-Cyrl-RS"/>
        </w:rPr>
        <w:t>je</w:t>
      </w:r>
      <w:r>
        <w:rPr>
          <w:lang w:val="sr-Cyrl-RS"/>
        </w:rPr>
        <w:t xml:space="preserve"> </w:t>
      </w:r>
      <w:r w:rsidR="00D2661E">
        <w:rPr>
          <w:lang w:val="sr-Cyrl-RS"/>
        </w:rPr>
        <w:t>Predlog</w:t>
      </w:r>
      <w:r w:rsidR="002906EC">
        <w:rPr>
          <w:lang w:val="sr-Cyrl-RS"/>
        </w:rPr>
        <w:t xml:space="preserve"> </w:t>
      </w:r>
      <w:r w:rsidR="00D2661E">
        <w:rPr>
          <w:lang w:val="sr-Cyrl-RS"/>
        </w:rPr>
        <w:t>zakona</w:t>
      </w:r>
      <w:r w:rsidR="002906EC">
        <w:rPr>
          <w:lang w:val="sr-Cyrl-RS"/>
        </w:rPr>
        <w:t xml:space="preserve"> </w:t>
      </w:r>
      <w:r w:rsidR="00D2661E">
        <w:rPr>
          <w:lang w:val="sr-Cyrl-RS"/>
        </w:rPr>
        <w:t>u</w:t>
      </w:r>
      <w:r>
        <w:rPr>
          <w:lang w:val="sr-Cyrl-RS"/>
        </w:rPr>
        <w:t xml:space="preserve"> </w:t>
      </w:r>
      <w:r w:rsidR="00D2661E">
        <w:rPr>
          <w:lang w:val="sr-Cyrl-RS"/>
        </w:rPr>
        <w:t>skladu</w:t>
      </w:r>
      <w:r>
        <w:rPr>
          <w:lang w:val="sr-Cyrl-RS"/>
        </w:rPr>
        <w:t xml:space="preserve"> </w:t>
      </w:r>
      <w:r w:rsidR="00D2661E">
        <w:rPr>
          <w:lang w:val="sr-Cyrl-RS"/>
        </w:rPr>
        <w:t>sa</w:t>
      </w:r>
      <w:r>
        <w:rPr>
          <w:lang w:val="sr-Cyrl-RS"/>
        </w:rPr>
        <w:t xml:space="preserve"> </w:t>
      </w:r>
      <w:r w:rsidR="00D2661E">
        <w:rPr>
          <w:lang w:val="sr-Cyrl-RS"/>
        </w:rPr>
        <w:t>Ustavom</w:t>
      </w:r>
      <w:r>
        <w:rPr>
          <w:lang w:val="sr-Cyrl-RS"/>
        </w:rPr>
        <w:t xml:space="preserve"> </w:t>
      </w:r>
      <w:r w:rsidR="00D2661E">
        <w:rPr>
          <w:lang w:val="sr-Cyrl-RS"/>
        </w:rPr>
        <w:t>i</w:t>
      </w:r>
      <w:r>
        <w:rPr>
          <w:lang w:val="sr-Cyrl-RS"/>
        </w:rPr>
        <w:t xml:space="preserve"> </w:t>
      </w:r>
      <w:r w:rsidR="00D2661E">
        <w:rPr>
          <w:lang w:val="sr-Cyrl-RS"/>
        </w:rPr>
        <w:t>pravnim</w:t>
      </w:r>
      <w:r>
        <w:rPr>
          <w:lang w:val="sr-Cyrl-RS"/>
        </w:rPr>
        <w:t xml:space="preserve"> </w:t>
      </w:r>
      <w:r w:rsidR="00D2661E">
        <w:rPr>
          <w:lang w:val="sr-Cyrl-RS"/>
        </w:rPr>
        <w:t>sistemom</w:t>
      </w:r>
      <w:r>
        <w:rPr>
          <w:lang w:val="sr-Cyrl-RS"/>
        </w:rPr>
        <w:t xml:space="preserve"> </w:t>
      </w:r>
      <w:r w:rsidR="00D2661E">
        <w:rPr>
          <w:lang w:val="sr-Cyrl-RS"/>
        </w:rPr>
        <w:t>Republike</w:t>
      </w:r>
      <w:r>
        <w:rPr>
          <w:lang w:val="sr-Cyrl-RS"/>
        </w:rPr>
        <w:t xml:space="preserve"> </w:t>
      </w:r>
      <w:r w:rsidR="00D2661E">
        <w:rPr>
          <w:lang w:val="sr-Cyrl-RS"/>
        </w:rPr>
        <w:t>Srbije</w:t>
      </w:r>
      <w:r>
        <w:rPr>
          <w:lang w:val="sr-Cyrl-CS"/>
        </w:rPr>
        <w:t>.</w:t>
      </w:r>
    </w:p>
    <w:p w:rsidR="00E5131D" w:rsidRPr="00072720" w:rsidRDefault="00DF2D20" w:rsidP="00D30CEF">
      <w:pPr>
        <w:spacing w:before="120" w:after="120"/>
        <w:jc w:val="both"/>
        <w:rPr>
          <w:color w:val="000000"/>
          <w:lang w:val="sr-Cyrl-RS"/>
        </w:rPr>
      </w:pPr>
      <w:r w:rsidRPr="00072720">
        <w:rPr>
          <w:rFonts w:eastAsiaTheme="minorHAnsi" w:cs="Arial"/>
          <w:bCs/>
          <w:lang w:val="sr-Cyrl-RS"/>
        </w:rPr>
        <w:t xml:space="preserve">               </w:t>
      </w:r>
      <w:r w:rsidR="00E0226C" w:rsidRPr="00072720">
        <w:rPr>
          <w:lang w:val="sr-Cyrl-CS"/>
        </w:rPr>
        <w:t xml:space="preserve">   </w:t>
      </w:r>
      <w:r w:rsidR="00D2661E">
        <w:rPr>
          <w:rFonts w:eastAsia="Calibri"/>
        </w:rPr>
        <w:t>Odbor</w:t>
      </w:r>
      <w:r w:rsidR="00E5131D" w:rsidRPr="00072720">
        <w:rPr>
          <w:rFonts w:eastAsia="Calibri"/>
        </w:rPr>
        <w:t xml:space="preserve"> </w:t>
      </w:r>
      <w:r w:rsidR="00D2661E">
        <w:rPr>
          <w:rFonts w:eastAsia="Calibri"/>
        </w:rPr>
        <w:t>je</w:t>
      </w:r>
      <w:r w:rsidR="00E5131D" w:rsidRPr="00072720">
        <w:rPr>
          <w:rFonts w:eastAsia="Calibri"/>
        </w:rPr>
        <w:t xml:space="preserve"> </w:t>
      </w:r>
      <w:r w:rsidR="00D2661E">
        <w:rPr>
          <w:rFonts w:eastAsia="Calibri"/>
        </w:rPr>
        <w:t>odluku</w:t>
      </w:r>
      <w:r w:rsidR="00E5131D" w:rsidRPr="00072720">
        <w:rPr>
          <w:rFonts w:eastAsia="Calibri"/>
        </w:rPr>
        <w:t xml:space="preserve"> </w:t>
      </w:r>
      <w:r w:rsidR="00D2661E">
        <w:rPr>
          <w:rFonts w:eastAsia="Calibri"/>
        </w:rPr>
        <w:t>doneo</w:t>
      </w:r>
      <w:r w:rsidR="00E5131D" w:rsidRPr="00072720">
        <w:rPr>
          <w:rFonts w:eastAsia="Calibri"/>
        </w:rPr>
        <w:t xml:space="preserve"> </w:t>
      </w:r>
      <w:r w:rsidR="00D2661E">
        <w:rPr>
          <w:rFonts w:eastAsia="Calibri"/>
          <w:lang w:val="sr-Cyrl-RS"/>
        </w:rPr>
        <w:t>većinom</w:t>
      </w:r>
      <w:r w:rsidR="004A0425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glasova</w:t>
      </w:r>
      <w:r w:rsidR="004A0425" w:rsidRPr="00072720">
        <w:rPr>
          <w:rFonts w:eastAsia="Calibri"/>
          <w:lang w:val="sr-Cyrl-RS"/>
        </w:rPr>
        <w:t xml:space="preserve"> </w:t>
      </w:r>
      <w:r w:rsidR="00DD382D" w:rsidRPr="00072720">
        <w:rPr>
          <w:rFonts w:eastAsia="Calibri"/>
          <w:lang w:val="sr-Cyrl-RS"/>
        </w:rPr>
        <w:t>(</w:t>
      </w:r>
      <w:r w:rsidR="00D2661E">
        <w:rPr>
          <w:rFonts w:eastAsia="Calibri"/>
          <w:lang w:val="sr-Cyrl-RS"/>
        </w:rPr>
        <w:t>sa</w:t>
      </w:r>
      <w:r w:rsidR="00DD382D" w:rsidRPr="00072720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devet</w:t>
      </w:r>
      <w:r w:rsidR="002906EC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glasova</w:t>
      </w:r>
      <w:r w:rsidR="002906EC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za</w:t>
      </w:r>
      <w:r w:rsidR="00811BB6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i</w:t>
      </w:r>
      <w:r w:rsidR="00811BB6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jednim</w:t>
      </w:r>
      <w:r w:rsidR="00811BB6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uzdržanim</w:t>
      </w:r>
      <w:r w:rsidR="00DD382D" w:rsidRPr="00072720">
        <w:rPr>
          <w:rFonts w:eastAsia="Calibri"/>
          <w:lang w:val="sr-Cyrl-RS"/>
        </w:rPr>
        <w:t>).</w:t>
      </w:r>
    </w:p>
    <w:p w:rsidR="00E67CB7" w:rsidRPr="00072720" w:rsidRDefault="00B13C86" w:rsidP="008A712B">
      <w:pPr>
        <w:tabs>
          <w:tab w:val="left" w:pos="1080"/>
        </w:tabs>
        <w:spacing w:before="120" w:after="120"/>
        <w:jc w:val="both"/>
        <w:rPr>
          <w:lang w:val="sr-Cyrl-RS"/>
        </w:rPr>
      </w:pPr>
      <w:r w:rsidRPr="00072720">
        <w:rPr>
          <w:lang w:val="sr-Cyrl-CS"/>
        </w:rPr>
        <w:t xml:space="preserve">             </w:t>
      </w:r>
      <w:r w:rsidR="00921C25">
        <w:rPr>
          <w:lang w:val="sr-Cyrl-CS"/>
        </w:rPr>
        <w:t xml:space="preserve">    </w:t>
      </w:r>
      <w:r w:rsidRPr="00072720">
        <w:rPr>
          <w:lang w:val="sr-Cyrl-CS"/>
        </w:rPr>
        <w:t xml:space="preserve"> </w:t>
      </w:r>
      <w:r w:rsidR="00D2661E">
        <w:rPr>
          <w:lang w:val="sr-Cyrl-CS"/>
        </w:rPr>
        <w:t>Za</w:t>
      </w:r>
      <w:r w:rsidR="00E67CB7" w:rsidRPr="00072720">
        <w:rPr>
          <w:lang w:val="sr-Cyrl-CS"/>
        </w:rPr>
        <w:t xml:space="preserve"> </w:t>
      </w:r>
      <w:r w:rsidR="00D2661E">
        <w:rPr>
          <w:lang w:val="sr-Cyrl-CS"/>
        </w:rPr>
        <w:t>izvestioca</w:t>
      </w:r>
      <w:r w:rsidR="00E67CB7" w:rsidRPr="00072720">
        <w:rPr>
          <w:lang w:val="sr-Cyrl-CS"/>
        </w:rPr>
        <w:t xml:space="preserve"> </w:t>
      </w:r>
      <w:r w:rsidR="00D2661E">
        <w:rPr>
          <w:lang w:val="sr-Cyrl-CS"/>
        </w:rPr>
        <w:t>Odbora</w:t>
      </w:r>
      <w:r w:rsidR="00E67CB7" w:rsidRPr="00072720">
        <w:rPr>
          <w:lang w:val="sr-Cyrl-CS"/>
        </w:rPr>
        <w:t xml:space="preserve"> </w:t>
      </w:r>
      <w:r w:rsidR="00D2661E">
        <w:rPr>
          <w:lang w:val="sr-Cyrl-CS"/>
        </w:rPr>
        <w:t>na</w:t>
      </w:r>
      <w:r w:rsidR="00E67CB7" w:rsidRPr="00072720">
        <w:rPr>
          <w:lang w:val="sr-Cyrl-CS"/>
        </w:rPr>
        <w:t xml:space="preserve"> </w:t>
      </w:r>
      <w:r w:rsidR="00D2661E">
        <w:rPr>
          <w:lang w:val="sr-Cyrl-CS"/>
        </w:rPr>
        <w:t>sednici</w:t>
      </w:r>
      <w:r w:rsidR="00E67CB7" w:rsidRPr="00072720">
        <w:rPr>
          <w:lang w:val="sr-Cyrl-CS"/>
        </w:rPr>
        <w:t xml:space="preserve"> </w:t>
      </w:r>
      <w:r w:rsidR="00D2661E">
        <w:rPr>
          <w:lang w:val="sr-Cyrl-CS"/>
        </w:rPr>
        <w:t>Narodne</w:t>
      </w:r>
      <w:r w:rsidR="00E67CB7" w:rsidRPr="00072720">
        <w:rPr>
          <w:lang w:val="sr-Cyrl-CS"/>
        </w:rPr>
        <w:t xml:space="preserve"> </w:t>
      </w:r>
      <w:r w:rsidR="00D2661E">
        <w:rPr>
          <w:lang w:val="sr-Cyrl-CS"/>
        </w:rPr>
        <w:t>skupštine</w:t>
      </w:r>
      <w:r w:rsidR="00E67CB7" w:rsidRPr="00072720">
        <w:rPr>
          <w:lang w:val="sr-Cyrl-CS"/>
        </w:rPr>
        <w:t xml:space="preserve"> </w:t>
      </w:r>
      <w:r w:rsidR="00D2661E">
        <w:rPr>
          <w:lang w:val="sr-Cyrl-CS"/>
        </w:rPr>
        <w:t>određen</w:t>
      </w:r>
      <w:r w:rsidR="00E67CB7" w:rsidRPr="00072720">
        <w:rPr>
          <w:lang w:val="sr-Cyrl-CS"/>
        </w:rPr>
        <w:t xml:space="preserve"> </w:t>
      </w:r>
      <w:r w:rsidR="00D2661E">
        <w:rPr>
          <w:lang w:val="sr-Cyrl-CS"/>
        </w:rPr>
        <w:t>je</w:t>
      </w:r>
      <w:r w:rsidR="00E67CB7" w:rsidRPr="00072720">
        <w:rPr>
          <w:lang w:val="sr-Cyrl-CS"/>
        </w:rPr>
        <w:t xml:space="preserve"> </w:t>
      </w:r>
      <w:r w:rsidR="00D2661E">
        <w:rPr>
          <w:lang w:val="sr-Cyrl-RS"/>
        </w:rPr>
        <w:t>predsednik</w:t>
      </w:r>
      <w:r w:rsidR="00E67CB7" w:rsidRPr="00072720">
        <w:rPr>
          <w:lang w:val="sr-Cyrl-RS"/>
        </w:rPr>
        <w:t xml:space="preserve"> </w:t>
      </w:r>
      <w:r w:rsidR="00D2661E">
        <w:rPr>
          <w:lang w:val="sr-Cyrl-RS"/>
        </w:rPr>
        <w:t>Odbora</w:t>
      </w:r>
      <w:r w:rsidR="00E67CB7" w:rsidRPr="00072720">
        <w:rPr>
          <w:lang w:val="sr-Cyrl-CS"/>
        </w:rPr>
        <w:t>.</w:t>
      </w:r>
      <w:r w:rsidR="00E67CB7" w:rsidRPr="00072720">
        <w:rPr>
          <w:lang w:val="sr-Cyrl-RS"/>
        </w:rPr>
        <w:tab/>
      </w:r>
      <w:r w:rsidR="00E67CB7" w:rsidRPr="00072720">
        <w:rPr>
          <w:lang w:val="sr-Cyrl-RS"/>
        </w:rPr>
        <w:tab/>
      </w:r>
    </w:p>
    <w:p w:rsidR="00DF788F" w:rsidRPr="00B773F9" w:rsidRDefault="00E5131D" w:rsidP="00DF788F">
      <w:pPr>
        <w:spacing w:after="120"/>
        <w:jc w:val="both"/>
        <w:rPr>
          <w:rFonts w:eastAsiaTheme="minorHAnsi" w:cstheme="minorBidi"/>
          <w:szCs w:val="22"/>
          <w:lang w:val="sr-Cyrl-RS"/>
        </w:rPr>
      </w:pPr>
      <w:r w:rsidRPr="00072720">
        <w:rPr>
          <w:rFonts w:eastAsiaTheme="minorHAnsi" w:cs="Arial"/>
          <w:bCs/>
          <w:lang w:val="sr-Cyrl-RS"/>
        </w:rPr>
        <w:tab/>
      </w:r>
      <w:r w:rsidR="00921C25">
        <w:rPr>
          <w:rFonts w:eastAsiaTheme="minorHAnsi" w:cs="Arial"/>
          <w:bCs/>
          <w:lang w:val="sr-Cyrl-RS"/>
        </w:rPr>
        <w:t xml:space="preserve"> </w:t>
      </w:r>
      <w:r w:rsidR="007D5FA8">
        <w:rPr>
          <w:rFonts w:eastAsiaTheme="minorHAnsi" w:cs="Arial"/>
          <w:bCs/>
          <w:lang w:val="sr-Cyrl-RS"/>
        </w:rPr>
        <w:t xml:space="preserve">   </w:t>
      </w:r>
      <w:r w:rsidR="00D2661E">
        <w:rPr>
          <w:rFonts w:eastAsiaTheme="minorHAnsi" w:cs="Arial"/>
          <w:bCs/>
          <w:u w:val="single"/>
          <w:lang w:val="sr-Cyrl-RS"/>
        </w:rPr>
        <w:t>Treća</w:t>
      </w:r>
      <w:r w:rsidRPr="00072720">
        <w:rPr>
          <w:rFonts w:eastAsiaTheme="minorHAnsi" w:cs="Arial"/>
          <w:bCs/>
          <w:u w:val="single"/>
          <w:lang w:val="sr-Cyrl-RS"/>
        </w:rPr>
        <w:t xml:space="preserve"> </w:t>
      </w:r>
      <w:r w:rsidR="00D2661E">
        <w:rPr>
          <w:rFonts w:eastAsiaTheme="minorHAnsi" w:cs="Arial"/>
          <w:bCs/>
          <w:u w:val="single"/>
          <w:lang w:val="sr-Cyrl-RS"/>
        </w:rPr>
        <w:t>tačka</w:t>
      </w:r>
      <w:r w:rsidRPr="00072720">
        <w:rPr>
          <w:rFonts w:eastAsiaTheme="minorHAnsi" w:cs="Arial"/>
          <w:bCs/>
          <w:u w:val="single"/>
          <w:lang w:val="sr-Cyrl-RS"/>
        </w:rPr>
        <w:t xml:space="preserve"> </w:t>
      </w:r>
      <w:r w:rsidR="00D2661E">
        <w:rPr>
          <w:rFonts w:eastAsiaTheme="minorHAnsi" w:cs="Arial"/>
          <w:bCs/>
          <w:u w:val="single"/>
          <w:lang w:val="sr-Cyrl-RS"/>
        </w:rPr>
        <w:t>dnevnog</w:t>
      </w:r>
      <w:r w:rsidRPr="00072720">
        <w:rPr>
          <w:rFonts w:eastAsiaTheme="minorHAnsi" w:cs="Arial"/>
          <w:bCs/>
          <w:u w:val="single"/>
          <w:lang w:val="sr-Cyrl-RS"/>
        </w:rPr>
        <w:t xml:space="preserve"> </w:t>
      </w:r>
      <w:r w:rsidR="00D2661E">
        <w:rPr>
          <w:rFonts w:eastAsiaTheme="minorHAnsi" w:cs="Arial"/>
          <w:bCs/>
          <w:u w:val="single"/>
          <w:lang w:val="sr-Cyrl-RS"/>
        </w:rPr>
        <w:t>reda</w:t>
      </w:r>
      <w:r w:rsidR="005A1F22">
        <w:rPr>
          <w:rFonts w:eastAsiaTheme="minorHAnsi" w:cs="Arial"/>
          <w:bCs/>
          <w:u w:val="single"/>
          <w:lang w:val="sr-Cyrl-RS"/>
        </w:rPr>
        <w:t>:</w:t>
      </w:r>
      <w:r w:rsidR="000B0305" w:rsidRPr="000B0305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Razmatranje</w:t>
      </w:r>
      <w:r w:rsidR="000B0305" w:rsidRPr="000B0305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Predloga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zakona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o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dopunama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Zakona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o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računovodstvu</w:t>
      </w:r>
      <w:r w:rsidR="00B773F9">
        <w:rPr>
          <w:rFonts w:eastAsiaTheme="minorHAnsi" w:cstheme="minorBidi"/>
          <w:szCs w:val="22"/>
          <w:lang w:val="sr-Cyrl-RS"/>
        </w:rPr>
        <w:t>,</w:t>
      </w:r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r w:rsidR="00D2661E">
        <w:rPr>
          <w:rFonts w:eastAsiaTheme="minorHAnsi" w:cstheme="minorBidi"/>
          <w:szCs w:val="22"/>
          <w:lang w:val="en-US"/>
        </w:rPr>
        <w:t>koji</w:t>
      </w:r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r w:rsidR="00D2661E">
        <w:rPr>
          <w:rFonts w:eastAsiaTheme="minorHAnsi" w:cstheme="minorBidi"/>
          <w:szCs w:val="22"/>
          <w:lang w:val="en-US"/>
        </w:rPr>
        <w:t>je</w:t>
      </w:r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r w:rsidR="00D2661E">
        <w:rPr>
          <w:rFonts w:eastAsiaTheme="minorHAnsi" w:cstheme="minorBidi"/>
          <w:szCs w:val="22"/>
          <w:lang w:val="en-US"/>
        </w:rPr>
        <w:t>podnela</w:t>
      </w:r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r w:rsidR="00D2661E">
        <w:rPr>
          <w:rFonts w:eastAsiaTheme="minorHAnsi" w:cstheme="minorBidi"/>
          <w:szCs w:val="22"/>
          <w:lang w:val="en-US"/>
        </w:rPr>
        <w:t>Vlada</w:t>
      </w:r>
      <w:r w:rsidR="00B773F9">
        <w:rPr>
          <w:rFonts w:eastAsiaTheme="minorHAnsi" w:cstheme="minorBidi"/>
          <w:szCs w:val="22"/>
          <w:lang w:val="sr-Cyrl-RS"/>
        </w:rPr>
        <w:t>;</w:t>
      </w:r>
    </w:p>
    <w:p w:rsidR="004870F6" w:rsidRDefault="007D5FA8" w:rsidP="0087235F">
      <w:pPr>
        <w:spacing w:after="120"/>
        <w:jc w:val="both"/>
        <w:rPr>
          <w:lang w:val="en-US"/>
        </w:rPr>
      </w:pPr>
      <w:r>
        <w:rPr>
          <w:rFonts w:eastAsiaTheme="minorHAnsi" w:cs="Arial"/>
          <w:bCs/>
          <w:lang w:val="sr-Cyrl-RS"/>
        </w:rPr>
        <w:t xml:space="preserve">                </w:t>
      </w:r>
      <w:r w:rsidR="00D2661E">
        <w:rPr>
          <w:rFonts w:eastAsiaTheme="minorHAnsi" w:cs="Arial"/>
          <w:bCs/>
          <w:lang w:val="sr-Cyrl-RS"/>
        </w:rPr>
        <w:t>Odbor</w:t>
      </w:r>
      <w:r w:rsidR="004870F6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je</w:t>
      </w:r>
      <w:r w:rsidR="004870F6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razmotrio</w:t>
      </w:r>
      <w:r w:rsidR="005D671F" w:rsidRPr="005D671F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Predlog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zakona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o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dopunama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Zakona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o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računovodstvu</w:t>
      </w:r>
      <w:r w:rsidR="00D253F4" w:rsidRPr="000917E8">
        <w:rPr>
          <w:rFonts w:eastAsiaTheme="minorHAnsi" w:cstheme="minorBidi"/>
          <w:szCs w:val="22"/>
          <w:lang w:val="en-US"/>
        </w:rPr>
        <w:t xml:space="preserve">, </w:t>
      </w:r>
      <w:r w:rsidR="00D2661E">
        <w:rPr>
          <w:rFonts w:eastAsiaTheme="minorHAnsi" w:cstheme="minorBidi"/>
          <w:szCs w:val="22"/>
          <w:lang w:val="en-US"/>
        </w:rPr>
        <w:t>koji</w:t>
      </w:r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r w:rsidR="00D2661E">
        <w:rPr>
          <w:rFonts w:eastAsiaTheme="minorHAnsi" w:cstheme="minorBidi"/>
          <w:szCs w:val="22"/>
          <w:lang w:val="en-US"/>
        </w:rPr>
        <w:t>je</w:t>
      </w:r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r w:rsidR="00D2661E">
        <w:rPr>
          <w:rFonts w:eastAsiaTheme="minorHAnsi" w:cstheme="minorBidi"/>
          <w:szCs w:val="22"/>
          <w:lang w:val="en-US"/>
        </w:rPr>
        <w:t>podnela</w:t>
      </w:r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r w:rsidR="00D2661E">
        <w:rPr>
          <w:rFonts w:eastAsiaTheme="minorHAnsi" w:cstheme="minorBidi"/>
          <w:szCs w:val="22"/>
          <w:lang w:val="en-US"/>
        </w:rPr>
        <w:t>Vlada</w:t>
      </w:r>
      <w:r w:rsidR="00271559">
        <w:rPr>
          <w:rFonts w:eastAsiaTheme="minorHAnsi" w:cstheme="minorBidi"/>
          <w:szCs w:val="22"/>
          <w:lang w:val="en-US"/>
        </w:rPr>
        <w:t>,</w:t>
      </w:r>
      <w:r w:rsidR="00412011">
        <w:rPr>
          <w:rFonts w:eastAsiaTheme="minorHAnsi" w:cs="Arial"/>
          <w:bCs/>
          <w:lang w:val="sr-Cyrl-RS"/>
        </w:rPr>
        <w:t xml:space="preserve"> </w:t>
      </w:r>
      <w:r w:rsidR="00D2661E">
        <w:rPr>
          <w:lang w:val="sr-Cyrl-RS"/>
        </w:rPr>
        <w:t>u</w:t>
      </w:r>
      <w:r w:rsidR="004870F6">
        <w:rPr>
          <w:lang w:val="sr-Cyrl-RS"/>
        </w:rPr>
        <w:t xml:space="preserve"> </w:t>
      </w:r>
      <w:r w:rsidR="00D2661E">
        <w:rPr>
          <w:lang w:val="sr-Cyrl-RS"/>
        </w:rPr>
        <w:t>načelu</w:t>
      </w:r>
      <w:r w:rsidR="004870F6">
        <w:rPr>
          <w:lang w:val="sr-Cyrl-RS"/>
        </w:rPr>
        <w:t xml:space="preserve"> </w:t>
      </w:r>
      <w:r w:rsidR="00D2661E">
        <w:rPr>
          <w:lang w:val="sr-Cyrl-RS"/>
        </w:rPr>
        <w:t>i</w:t>
      </w:r>
      <w:r w:rsidR="004870F6">
        <w:rPr>
          <w:lang w:val="sr-Cyrl-RS"/>
        </w:rPr>
        <w:t xml:space="preserve"> </w:t>
      </w:r>
      <w:r w:rsidR="00D2661E">
        <w:rPr>
          <w:lang w:val="sr-Cyrl-RS"/>
        </w:rPr>
        <w:t>smatra</w:t>
      </w:r>
      <w:r w:rsidR="004870F6">
        <w:rPr>
          <w:lang w:val="sr-Cyrl-RS"/>
        </w:rPr>
        <w:t xml:space="preserve"> </w:t>
      </w:r>
      <w:r w:rsidR="00D2661E">
        <w:rPr>
          <w:lang w:val="sr-Cyrl-RS"/>
        </w:rPr>
        <w:t>da</w:t>
      </w:r>
      <w:r w:rsidR="004870F6">
        <w:rPr>
          <w:lang w:val="sr-Cyrl-RS"/>
        </w:rPr>
        <w:t xml:space="preserve"> </w:t>
      </w:r>
      <w:r w:rsidR="00D2661E">
        <w:rPr>
          <w:lang w:val="sr-Cyrl-RS"/>
        </w:rPr>
        <w:t>je</w:t>
      </w:r>
      <w:r w:rsidR="004870F6">
        <w:rPr>
          <w:lang w:val="sr-Cyrl-RS"/>
        </w:rPr>
        <w:t xml:space="preserve"> </w:t>
      </w:r>
      <w:r w:rsidR="00D2661E">
        <w:rPr>
          <w:lang w:val="sr-Cyrl-RS"/>
        </w:rPr>
        <w:t>Predlog</w:t>
      </w:r>
      <w:r w:rsidR="004870F6">
        <w:rPr>
          <w:lang w:val="sr-Cyrl-RS"/>
        </w:rPr>
        <w:t xml:space="preserve"> </w:t>
      </w:r>
      <w:r w:rsidR="00D2661E">
        <w:rPr>
          <w:lang w:val="sr-Cyrl-RS"/>
        </w:rPr>
        <w:t>zakona</w:t>
      </w:r>
      <w:r w:rsidR="004870F6">
        <w:rPr>
          <w:lang w:val="sr-Cyrl-RS"/>
        </w:rPr>
        <w:t xml:space="preserve"> </w:t>
      </w:r>
      <w:r w:rsidR="00D2661E">
        <w:rPr>
          <w:lang w:val="sr-Cyrl-RS"/>
        </w:rPr>
        <w:t>u</w:t>
      </w:r>
      <w:r w:rsidR="004870F6">
        <w:rPr>
          <w:lang w:val="sr-Cyrl-RS"/>
        </w:rPr>
        <w:t xml:space="preserve"> </w:t>
      </w:r>
      <w:r w:rsidR="00D2661E">
        <w:rPr>
          <w:lang w:val="sr-Cyrl-RS"/>
        </w:rPr>
        <w:t>skladu</w:t>
      </w:r>
      <w:r w:rsidR="004870F6">
        <w:rPr>
          <w:lang w:val="sr-Cyrl-RS"/>
        </w:rPr>
        <w:t xml:space="preserve"> </w:t>
      </w:r>
      <w:r w:rsidR="00D2661E">
        <w:rPr>
          <w:lang w:val="sr-Cyrl-RS"/>
        </w:rPr>
        <w:t>sa</w:t>
      </w:r>
      <w:r w:rsidR="004870F6">
        <w:rPr>
          <w:lang w:val="sr-Cyrl-RS"/>
        </w:rPr>
        <w:t xml:space="preserve"> </w:t>
      </w:r>
      <w:r w:rsidR="00D2661E">
        <w:rPr>
          <w:lang w:val="sr-Cyrl-RS"/>
        </w:rPr>
        <w:t>Ustavom</w:t>
      </w:r>
      <w:r w:rsidR="004870F6">
        <w:rPr>
          <w:lang w:val="sr-Cyrl-RS"/>
        </w:rPr>
        <w:t xml:space="preserve"> </w:t>
      </w:r>
      <w:r w:rsidR="00D2661E">
        <w:rPr>
          <w:lang w:val="sr-Cyrl-RS"/>
        </w:rPr>
        <w:t>i</w:t>
      </w:r>
      <w:r w:rsidR="004870F6">
        <w:rPr>
          <w:lang w:val="sr-Cyrl-RS"/>
        </w:rPr>
        <w:t xml:space="preserve"> </w:t>
      </w:r>
      <w:r w:rsidR="00D2661E">
        <w:rPr>
          <w:lang w:val="sr-Cyrl-RS"/>
        </w:rPr>
        <w:t>pravnim</w:t>
      </w:r>
      <w:r w:rsidR="004870F6">
        <w:rPr>
          <w:lang w:val="sr-Cyrl-RS"/>
        </w:rPr>
        <w:t xml:space="preserve"> </w:t>
      </w:r>
      <w:r w:rsidR="00D2661E">
        <w:rPr>
          <w:lang w:val="sr-Cyrl-RS"/>
        </w:rPr>
        <w:t>sistemom</w:t>
      </w:r>
      <w:r w:rsidR="004870F6">
        <w:rPr>
          <w:lang w:val="sr-Cyrl-RS"/>
        </w:rPr>
        <w:t xml:space="preserve"> </w:t>
      </w:r>
      <w:r w:rsidR="00D2661E">
        <w:rPr>
          <w:lang w:val="sr-Cyrl-RS"/>
        </w:rPr>
        <w:t>Republike</w:t>
      </w:r>
      <w:r w:rsidR="004870F6">
        <w:rPr>
          <w:lang w:val="sr-Cyrl-RS"/>
        </w:rPr>
        <w:t xml:space="preserve"> </w:t>
      </w:r>
      <w:r w:rsidR="00D2661E">
        <w:rPr>
          <w:lang w:val="sr-Cyrl-RS"/>
        </w:rPr>
        <w:t>Srbije</w:t>
      </w:r>
      <w:r w:rsidR="004870F6">
        <w:rPr>
          <w:lang w:val="sr-Cyrl-CS"/>
        </w:rPr>
        <w:t>.</w:t>
      </w:r>
    </w:p>
    <w:p w:rsidR="00AA0F1D" w:rsidRPr="00072720" w:rsidRDefault="002C7756" w:rsidP="00AA0F1D">
      <w:pPr>
        <w:spacing w:before="120" w:after="120"/>
        <w:jc w:val="both"/>
        <w:rPr>
          <w:color w:val="000000"/>
          <w:lang w:val="sr-Cyrl-RS"/>
        </w:rPr>
      </w:pPr>
      <w:r>
        <w:rPr>
          <w:rFonts w:eastAsia="Calibri"/>
          <w:lang w:val="sr-Cyrl-RS"/>
        </w:rPr>
        <w:t xml:space="preserve">  </w:t>
      </w:r>
      <w:r w:rsidR="00921C25">
        <w:rPr>
          <w:rFonts w:eastAsia="Calibri"/>
          <w:lang w:val="sr-Cyrl-RS"/>
        </w:rPr>
        <w:t xml:space="preserve">   </w:t>
      </w:r>
      <w:r w:rsidR="00E0501C">
        <w:rPr>
          <w:rFonts w:eastAsia="Calibri"/>
          <w:lang w:val="en-US"/>
        </w:rPr>
        <w:t xml:space="preserve">           </w:t>
      </w:r>
      <w:r w:rsidR="00D2661E">
        <w:rPr>
          <w:rFonts w:eastAsia="Calibri"/>
        </w:rPr>
        <w:t>Odbor</w:t>
      </w:r>
      <w:r w:rsidR="00E67CB7" w:rsidRPr="00072720">
        <w:rPr>
          <w:rFonts w:eastAsia="Calibri"/>
        </w:rPr>
        <w:t xml:space="preserve"> </w:t>
      </w:r>
      <w:r w:rsidR="00D2661E">
        <w:rPr>
          <w:rFonts w:eastAsia="Calibri"/>
        </w:rPr>
        <w:t>je</w:t>
      </w:r>
      <w:r w:rsidR="00E67CB7" w:rsidRPr="00072720">
        <w:rPr>
          <w:rFonts w:eastAsia="Calibri"/>
        </w:rPr>
        <w:t xml:space="preserve"> </w:t>
      </w:r>
      <w:r w:rsidR="00D2661E">
        <w:rPr>
          <w:rFonts w:eastAsia="Calibri"/>
        </w:rPr>
        <w:t>odluku</w:t>
      </w:r>
      <w:r w:rsidR="00E67CB7" w:rsidRPr="00072720">
        <w:rPr>
          <w:rFonts w:eastAsia="Calibri"/>
        </w:rPr>
        <w:t xml:space="preserve"> </w:t>
      </w:r>
      <w:r w:rsidR="00D2661E">
        <w:rPr>
          <w:rFonts w:eastAsia="Calibri"/>
        </w:rPr>
        <w:t>doneo</w:t>
      </w:r>
      <w:r w:rsidR="00E67CB7" w:rsidRPr="00072720">
        <w:rPr>
          <w:rFonts w:eastAsia="Calibri"/>
        </w:rPr>
        <w:t xml:space="preserve"> </w:t>
      </w:r>
      <w:r w:rsidR="00D2661E">
        <w:rPr>
          <w:rFonts w:eastAsia="Calibri"/>
          <w:lang w:val="sr-Cyrl-RS"/>
        </w:rPr>
        <w:t>većinom</w:t>
      </w:r>
      <w:r w:rsidR="00DB66EC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glasova</w:t>
      </w:r>
      <w:r w:rsidR="00E67CB7" w:rsidRPr="00072720">
        <w:rPr>
          <w:rFonts w:eastAsia="Calibri"/>
          <w:lang w:val="sr-Cyrl-RS"/>
        </w:rPr>
        <w:t xml:space="preserve"> </w:t>
      </w:r>
      <w:r w:rsidR="00AA0F1D" w:rsidRPr="00072720">
        <w:rPr>
          <w:rFonts w:eastAsia="Calibri"/>
          <w:lang w:val="sr-Cyrl-RS"/>
        </w:rPr>
        <w:t>(</w:t>
      </w:r>
      <w:r w:rsidR="00D2661E">
        <w:rPr>
          <w:rFonts w:eastAsia="Calibri"/>
          <w:lang w:val="sr-Cyrl-RS"/>
        </w:rPr>
        <w:t>sa</w:t>
      </w:r>
      <w:r w:rsidR="00AA0F1D" w:rsidRPr="00072720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deset</w:t>
      </w:r>
      <w:r w:rsidR="00B773F9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glasova</w:t>
      </w:r>
      <w:r w:rsidR="00B773F9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za</w:t>
      </w:r>
      <w:r w:rsidR="00B773F9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i</w:t>
      </w:r>
      <w:r w:rsidR="00811BB6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jednim</w:t>
      </w:r>
      <w:r w:rsidR="00811BB6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uzdržanim</w:t>
      </w:r>
      <w:r w:rsidR="00AA0F1D" w:rsidRPr="00072720">
        <w:rPr>
          <w:rFonts w:eastAsia="Calibri"/>
          <w:lang w:val="sr-Cyrl-RS"/>
        </w:rPr>
        <w:t>).</w:t>
      </w:r>
    </w:p>
    <w:p w:rsidR="00BC28AD" w:rsidRDefault="00363314" w:rsidP="0082187B">
      <w:pPr>
        <w:tabs>
          <w:tab w:val="left" w:pos="1080"/>
        </w:tabs>
        <w:spacing w:before="120"/>
        <w:jc w:val="both"/>
        <w:rPr>
          <w:lang w:val="en-US"/>
        </w:rPr>
      </w:pPr>
      <w:r w:rsidRPr="00072720">
        <w:rPr>
          <w:rFonts w:eastAsia="Calibri"/>
          <w:lang w:val="sr-Cyrl-RS"/>
        </w:rPr>
        <w:t xml:space="preserve">             </w:t>
      </w:r>
      <w:r w:rsidR="00921C25">
        <w:rPr>
          <w:rFonts w:eastAsia="Calibri"/>
          <w:lang w:val="sr-Cyrl-RS"/>
        </w:rPr>
        <w:t xml:space="preserve">    </w:t>
      </w:r>
      <w:r w:rsidR="00D2661E">
        <w:rPr>
          <w:lang w:val="sr-Cyrl-CS"/>
        </w:rPr>
        <w:t>Za</w:t>
      </w:r>
      <w:r w:rsidR="00E67CB7" w:rsidRPr="00072720">
        <w:rPr>
          <w:lang w:val="sr-Cyrl-CS"/>
        </w:rPr>
        <w:t xml:space="preserve"> </w:t>
      </w:r>
      <w:r w:rsidR="00D2661E">
        <w:rPr>
          <w:lang w:val="sr-Cyrl-CS"/>
        </w:rPr>
        <w:t>izvestioca</w:t>
      </w:r>
      <w:r w:rsidR="00E67CB7" w:rsidRPr="00072720">
        <w:rPr>
          <w:lang w:val="sr-Cyrl-CS"/>
        </w:rPr>
        <w:t xml:space="preserve"> </w:t>
      </w:r>
      <w:r w:rsidR="00D2661E">
        <w:rPr>
          <w:lang w:val="sr-Cyrl-CS"/>
        </w:rPr>
        <w:t>Odbora</w:t>
      </w:r>
      <w:r w:rsidR="00E67CB7" w:rsidRPr="00072720">
        <w:rPr>
          <w:lang w:val="sr-Cyrl-CS"/>
        </w:rPr>
        <w:t xml:space="preserve"> </w:t>
      </w:r>
      <w:r w:rsidR="00D2661E">
        <w:rPr>
          <w:lang w:val="sr-Cyrl-CS"/>
        </w:rPr>
        <w:t>na</w:t>
      </w:r>
      <w:r w:rsidR="00E67CB7" w:rsidRPr="00072720">
        <w:rPr>
          <w:lang w:val="sr-Cyrl-CS"/>
        </w:rPr>
        <w:t xml:space="preserve"> </w:t>
      </w:r>
      <w:r w:rsidR="00D2661E">
        <w:rPr>
          <w:lang w:val="sr-Cyrl-CS"/>
        </w:rPr>
        <w:t>sednici</w:t>
      </w:r>
      <w:r w:rsidR="00E67CB7" w:rsidRPr="00072720">
        <w:rPr>
          <w:lang w:val="sr-Cyrl-CS"/>
        </w:rPr>
        <w:t xml:space="preserve"> </w:t>
      </w:r>
      <w:r w:rsidR="00D2661E">
        <w:rPr>
          <w:lang w:val="sr-Cyrl-CS"/>
        </w:rPr>
        <w:t>Narodne</w:t>
      </w:r>
      <w:r w:rsidR="00E67CB7" w:rsidRPr="00072720">
        <w:rPr>
          <w:lang w:val="sr-Cyrl-CS"/>
        </w:rPr>
        <w:t xml:space="preserve"> </w:t>
      </w:r>
      <w:r w:rsidR="00D2661E">
        <w:rPr>
          <w:lang w:val="sr-Cyrl-CS"/>
        </w:rPr>
        <w:t>skupštine</w:t>
      </w:r>
      <w:r w:rsidR="00E67CB7" w:rsidRPr="00072720">
        <w:rPr>
          <w:lang w:val="sr-Cyrl-CS"/>
        </w:rPr>
        <w:t xml:space="preserve"> </w:t>
      </w:r>
      <w:r w:rsidR="00D2661E">
        <w:rPr>
          <w:lang w:val="sr-Cyrl-CS"/>
        </w:rPr>
        <w:t>određen</w:t>
      </w:r>
      <w:r w:rsidR="00E67CB7" w:rsidRPr="00072720">
        <w:rPr>
          <w:lang w:val="sr-Cyrl-CS"/>
        </w:rPr>
        <w:t xml:space="preserve"> </w:t>
      </w:r>
      <w:r w:rsidR="00D2661E">
        <w:rPr>
          <w:lang w:val="sr-Cyrl-CS"/>
        </w:rPr>
        <w:t>je</w:t>
      </w:r>
      <w:r w:rsidR="00E67CB7" w:rsidRPr="00072720">
        <w:rPr>
          <w:lang w:val="sr-Cyrl-CS"/>
        </w:rPr>
        <w:t xml:space="preserve"> </w:t>
      </w:r>
      <w:r w:rsidR="00D2661E">
        <w:rPr>
          <w:lang w:val="sr-Cyrl-RS"/>
        </w:rPr>
        <w:t>predsednik</w:t>
      </w:r>
      <w:r w:rsidR="00E67CB7" w:rsidRPr="00072720">
        <w:rPr>
          <w:lang w:val="sr-Cyrl-RS"/>
        </w:rPr>
        <w:t xml:space="preserve"> </w:t>
      </w:r>
      <w:r w:rsidR="00D2661E">
        <w:rPr>
          <w:lang w:val="sr-Cyrl-RS"/>
        </w:rPr>
        <w:t>Odbora</w:t>
      </w:r>
      <w:r w:rsidR="00E67CB7" w:rsidRPr="00072720">
        <w:rPr>
          <w:lang w:val="sr-Cyrl-CS"/>
        </w:rPr>
        <w:t>.</w:t>
      </w:r>
      <w:r w:rsidR="00803BE0" w:rsidRPr="00072720">
        <w:rPr>
          <w:lang w:val="sr-Cyrl-RS"/>
        </w:rPr>
        <w:tab/>
      </w:r>
    </w:p>
    <w:p w:rsidR="00853120" w:rsidRPr="00853120" w:rsidRDefault="002C7756" w:rsidP="001D4721">
      <w:pPr>
        <w:spacing w:after="120"/>
        <w:jc w:val="both"/>
        <w:rPr>
          <w:rFonts w:eastAsiaTheme="minorHAnsi" w:cs="Arial"/>
          <w:bCs/>
          <w:lang w:val="sr-Cyrl-RS"/>
        </w:rPr>
      </w:pPr>
      <w:r>
        <w:rPr>
          <w:lang w:val="sr-Cyrl-RS"/>
        </w:rPr>
        <w:t xml:space="preserve">  </w:t>
      </w:r>
      <w:r w:rsidR="001D4721">
        <w:rPr>
          <w:lang w:val="sr-Cyrl-RS"/>
        </w:rPr>
        <w:t xml:space="preserve">          </w:t>
      </w:r>
      <w:r w:rsidR="00B81C12">
        <w:rPr>
          <w:lang w:val="sr-Cyrl-RS"/>
        </w:rPr>
        <w:t xml:space="preserve">   </w:t>
      </w:r>
      <w:r w:rsidR="004B6A35">
        <w:rPr>
          <w:lang w:val="sr-Cyrl-RS"/>
        </w:rPr>
        <w:t xml:space="preserve">  </w:t>
      </w:r>
      <w:r w:rsidR="0020035A">
        <w:rPr>
          <w:lang w:val="sr-Cyrl-RS"/>
        </w:rPr>
        <w:t xml:space="preserve"> </w:t>
      </w:r>
      <w:r w:rsidR="00D2661E">
        <w:rPr>
          <w:rFonts w:eastAsiaTheme="minorHAnsi" w:cs="Arial"/>
          <w:bCs/>
          <w:u w:val="single"/>
          <w:lang w:val="sr-Cyrl-RS"/>
        </w:rPr>
        <w:t>Četvrta</w:t>
      </w:r>
      <w:r w:rsidR="001D4721">
        <w:rPr>
          <w:rFonts w:eastAsiaTheme="minorHAnsi" w:cs="Arial"/>
          <w:bCs/>
          <w:u w:val="single"/>
          <w:lang w:val="sr-Cyrl-RS"/>
        </w:rPr>
        <w:t xml:space="preserve"> </w:t>
      </w:r>
      <w:r w:rsidR="00D2661E">
        <w:rPr>
          <w:rFonts w:eastAsiaTheme="minorHAnsi" w:cs="Arial"/>
          <w:bCs/>
          <w:u w:val="single"/>
          <w:lang w:val="sr-Cyrl-RS"/>
        </w:rPr>
        <w:t>tačka</w:t>
      </w:r>
      <w:r w:rsidR="001D4721" w:rsidRPr="00072720">
        <w:rPr>
          <w:rFonts w:eastAsiaTheme="minorHAnsi" w:cs="Arial"/>
          <w:bCs/>
          <w:u w:val="single"/>
          <w:lang w:val="sr-Cyrl-RS"/>
        </w:rPr>
        <w:t xml:space="preserve"> </w:t>
      </w:r>
      <w:r w:rsidR="00D2661E">
        <w:rPr>
          <w:rFonts w:eastAsiaTheme="minorHAnsi" w:cs="Arial"/>
          <w:bCs/>
          <w:u w:val="single"/>
          <w:lang w:val="sr-Cyrl-RS"/>
        </w:rPr>
        <w:t>dnevnog</w:t>
      </w:r>
      <w:r w:rsidR="001D4721" w:rsidRPr="00072720">
        <w:rPr>
          <w:rFonts w:eastAsiaTheme="minorHAnsi" w:cs="Arial"/>
          <w:bCs/>
          <w:u w:val="single"/>
          <w:lang w:val="sr-Cyrl-RS"/>
        </w:rPr>
        <w:t xml:space="preserve"> </w:t>
      </w:r>
      <w:r w:rsidR="00D2661E">
        <w:rPr>
          <w:rFonts w:eastAsiaTheme="minorHAnsi" w:cs="Arial"/>
          <w:bCs/>
          <w:u w:val="single"/>
          <w:lang w:val="sr-Cyrl-RS"/>
        </w:rPr>
        <w:t>reda</w:t>
      </w:r>
      <w:r w:rsidR="005A1F22">
        <w:rPr>
          <w:rFonts w:eastAsiaTheme="minorHAnsi" w:cs="Arial"/>
          <w:bCs/>
          <w:u w:val="single"/>
          <w:lang w:val="sr-Cyrl-RS"/>
        </w:rPr>
        <w:t>:</w:t>
      </w:r>
      <w:r w:rsidR="00853120" w:rsidRPr="000917E8">
        <w:rPr>
          <w:rFonts w:eastAsiaTheme="minorHAnsi" w:cstheme="minorBidi"/>
          <w:szCs w:val="22"/>
          <w:lang w:val="en-US"/>
        </w:rPr>
        <w:t xml:space="preserve"> </w:t>
      </w:r>
      <w:r w:rsidR="00D2661E">
        <w:rPr>
          <w:rFonts w:eastAsiaTheme="minorHAnsi" w:cstheme="minorBidi"/>
          <w:szCs w:val="22"/>
          <w:lang w:val="en-US"/>
        </w:rPr>
        <w:t>Razmatranje</w:t>
      </w:r>
      <w:r w:rsidR="00853120" w:rsidRPr="000917E8">
        <w:rPr>
          <w:rFonts w:eastAsiaTheme="minorHAnsi" w:cstheme="minorBidi"/>
          <w:szCs w:val="22"/>
          <w:lang w:val="en-U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Predloga</w:t>
      </w:r>
      <w:r w:rsidR="004E6493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zakona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o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dopuni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Zakona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o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reviziji</w:t>
      </w:r>
      <w:r w:rsidR="00853120" w:rsidRPr="000917E8">
        <w:rPr>
          <w:rFonts w:eastAsiaTheme="minorHAnsi" w:cstheme="minorBidi"/>
          <w:szCs w:val="22"/>
          <w:lang w:val="en-US"/>
        </w:rPr>
        <w:t xml:space="preserve">, </w:t>
      </w:r>
      <w:r w:rsidR="00D2661E">
        <w:rPr>
          <w:rFonts w:eastAsiaTheme="minorHAnsi" w:cstheme="minorBidi"/>
          <w:szCs w:val="22"/>
          <w:lang w:val="en-US"/>
        </w:rPr>
        <w:t>koji</w:t>
      </w:r>
      <w:r w:rsidR="00853120" w:rsidRPr="000917E8">
        <w:rPr>
          <w:rFonts w:eastAsiaTheme="minorHAnsi" w:cstheme="minorBidi"/>
          <w:szCs w:val="22"/>
          <w:lang w:val="en-US"/>
        </w:rPr>
        <w:t xml:space="preserve"> </w:t>
      </w:r>
      <w:r w:rsidR="00D2661E">
        <w:rPr>
          <w:rFonts w:eastAsiaTheme="minorHAnsi" w:cstheme="minorBidi"/>
          <w:szCs w:val="22"/>
          <w:lang w:val="en-US"/>
        </w:rPr>
        <w:t>je</w:t>
      </w:r>
      <w:r w:rsidR="00853120" w:rsidRPr="000917E8">
        <w:rPr>
          <w:rFonts w:eastAsiaTheme="minorHAnsi" w:cstheme="minorBidi"/>
          <w:szCs w:val="22"/>
          <w:lang w:val="en-US"/>
        </w:rPr>
        <w:t xml:space="preserve"> </w:t>
      </w:r>
      <w:r w:rsidR="00D2661E">
        <w:rPr>
          <w:rFonts w:eastAsiaTheme="minorHAnsi" w:cstheme="minorBidi"/>
          <w:szCs w:val="22"/>
          <w:lang w:val="en-US"/>
        </w:rPr>
        <w:t>podnela</w:t>
      </w:r>
      <w:r w:rsidR="00853120" w:rsidRPr="000917E8">
        <w:rPr>
          <w:rFonts w:eastAsiaTheme="minorHAnsi" w:cstheme="minorBidi"/>
          <w:szCs w:val="22"/>
          <w:lang w:val="en-US"/>
        </w:rPr>
        <w:t xml:space="preserve"> </w:t>
      </w:r>
      <w:r w:rsidR="00D2661E">
        <w:rPr>
          <w:rFonts w:eastAsiaTheme="minorHAnsi" w:cstheme="minorBidi"/>
          <w:szCs w:val="22"/>
          <w:lang w:val="en-US"/>
        </w:rPr>
        <w:t>Vlada</w:t>
      </w:r>
      <w:r w:rsidR="00853120">
        <w:rPr>
          <w:rFonts w:eastAsiaTheme="minorHAnsi" w:cstheme="minorBidi"/>
          <w:szCs w:val="22"/>
          <w:lang w:val="sr-Cyrl-RS"/>
        </w:rPr>
        <w:t>.</w:t>
      </w:r>
    </w:p>
    <w:p w:rsidR="001D4721" w:rsidRDefault="004B6A35" w:rsidP="00811BB6">
      <w:pPr>
        <w:spacing w:after="120"/>
        <w:ind w:firstLine="720"/>
        <w:jc w:val="both"/>
        <w:rPr>
          <w:lang w:val="en-US"/>
        </w:rPr>
      </w:pPr>
      <w:r>
        <w:rPr>
          <w:rFonts w:eastAsiaTheme="minorHAnsi" w:cs="Arial"/>
          <w:bCs/>
          <w:lang w:val="sr-Cyrl-RS"/>
        </w:rPr>
        <w:t xml:space="preserve">     </w:t>
      </w:r>
      <w:r w:rsidR="00D2661E">
        <w:rPr>
          <w:rFonts w:eastAsiaTheme="minorHAnsi" w:cs="Arial"/>
          <w:bCs/>
          <w:lang w:val="sr-Cyrl-RS"/>
        </w:rPr>
        <w:t>Odbor</w:t>
      </w:r>
      <w:r w:rsidR="001D4721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je</w:t>
      </w:r>
      <w:r w:rsidR="001D4721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razmotrio</w:t>
      </w:r>
      <w:r w:rsidR="00AE5658" w:rsidRPr="000917E8">
        <w:rPr>
          <w:rFonts w:eastAsiaTheme="minorHAnsi" w:cstheme="minorBidi"/>
          <w:szCs w:val="22"/>
          <w:lang w:val="en-US"/>
        </w:rPr>
        <w:t xml:space="preserve"> </w:t>
      </w:r>
      <w:r w:rsidR="00D2661E">
        <w:rPr>
          <w:rFonts w:eastAsiaTheme="minorHAnsi" w:cstheme="minorBidi"/>
          <w:szCs w:val="22"/>
          <w:lang w:val="en-US"/>
        </w:rPr>
        <w:t>Predlog</w:t>
      </w:r>
      <w:r w:rsidR="000D5793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zakona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o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dopuni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Zakona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o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reviziji</w:t>
      </w:r>
      <w:r w:rsidR="00AE5658" w:rsidRPr="000917E8">
        <w:rPr>
          <w:rFonts w:eastAsiaTheme="minorHAnsi" w:cstheme="minorBidi"/>
          <w:szCs w:val="22"/>
          <w:lang w:val="en-US"/>
        </w:rPr>
        <w:t xml:space="preserve">, </w:t>
      </w:r>
      <w:r w:rsidR="00D2661E">
        <w:rPr>
          <w:rFonts w:eastAsiaTheme="minorHAnsi" w:cstheme="minorBidi"/>
          <w:szCs w:val="22"/>
          <w:lang w:val="en-US"/>
        </w:rPr>
        <w:t>koji</w:t>
      </w:r>
      <w:r w:rsidR="00AE5658" w:rsidRPr="000917E8">
        <w:rPr>
          <w:rFonts w:eastAsiaTheme="minorHAnsi" w:cstheme="minorBidi"/>
          <w:szCs w:val="22"/>
          <w:lang w:val="en-US"/>
        </w:rPr>
        <w:t xml:space="preserve"> </w:t>
      </w:r>
      <w:r w:rsidR="00D2661E">
        <w:rPr>
          <w:rFonts w:eastAsiaTheme="minorHAnsi" w:cstheme="minorBidi"/>
          <w:szCs w:val="22"/>
          <w:lang w:val="en-US"/>
        </w:rPr>
        <w:t>je</w:t>
      </w:r>
      <w:r w:rsidR="00AE5658" w:rsidRPr="000917E8">
        <w:rPr>
          <w:rFonts w:eastAsiaTheme="minorHAnsi" w:cstheme="minorBidi"/>
          <w:szCs w:val="22"/>
          <w:lang w:val="en-US"/>
        </w:rPr>
        <w:t xml:space="preserve"> </w:t>
      </w:r>
      <w:r w:rsidR="00D2661E">
        <w:rPr>
          <w:rFonts w:eastAsiaTheme="minorHAnsi" w:cstheme="minorBidi"/>
          <w:szCs w:val="22"/>
          <w:lang w:val="en-US"/>
        </w:rPr>
        <w:t>podnela</w:t>
      </w:r>
      <w:r w:rsidR="00AE5658" w:rsidRPr="000917E8">
        <w:rPr>
          <w:rFonts w:eastAsiaTheme="minorHAnsi" w:cstheme="minorBidi"/>
          <w:szCs w:val="22"/>
          <w:lang w:val="en-US"/>
        </w:rPr>
        <w:t xml:space="preserve"> </w:t>
      </w:r>
      <w:r w:rsidR="00D2661E">
        <w:rPr>
          <w:rFonts w:eastAsiaTheme="minorHAnsi" w:cstheme="minorBidi"/>
          <w:szCs w:val="22"/>
          <w:lang w:val="en-US"/>
        </w:rPr>
        <w:t>Vlada</w:t>
      </w:r>
      <w:r w:rsidR="001D4721">
        <w:rPr>
          <w:rFonts w:eastAsiaTheme="minorHAnsi" w:cstheme="minorBidi"/>
          <w:szCs w:val="22"/>
          <w:lang w:val="en-US"/>
        </w:rPr>
        <w:t>,</w:t>
      </w:r>
      <w:r w:rsidR="001D4721">
        <w:rPr>
          <w:rFonts w:eastAsiaTheme="minorHAnsi" w:cs="Arial"/>
          <w:bCs/>
          <w:lang w:val="sr-Cyrl-RS"/>
        </w:rPr>
        <w:t xml:space="preserve"> </w:t>
      </w:r>
      <w:r w:rsidR="00D2661E">
        <w:rPr>
          <w:lang w:val="sr-Cyrl-RS"/>
        </w:rPr>
        <w:t>u</w:t>
      </w:r>
      <w:r w:rsidR="001D4721">
        <w:rPr>
          <w:lang w:val="sr-Cyrl-RS"/>
        </w:rPr>
        <w:t xml:space="preserve"> </w:t>
      </w:r>
      <w:r w:rsidR="00D2661E">
        <w:rPr>
          <w:lang w:val="sr-Cyrl-RS"/>
        </w:rPr>
        <w:t>načelu</w:t>
      </w:r>
      <w:r w:rsidR="001D4721">
        <w:rPr>
          <w:lang w:val="sr-Cyrl-RS"/>
        </w:rPr>
        <w:t xml:space="preserve"> </w:t>
      </w:r>
      <w:r w:rsidR="00D2661E">
        <w:rPr>
          <w:lang w:val="sr-Cyrl-RS"/>
        </w:rPr>
        <w:t>i</w:t>
      </w:r>
      <w:r w:rsidR="001D4721">
        <w:rPr>
          <w:lang w:val="sr-Cyrl-RS"/>
        </w:rPr>
        <w:t xml:space="preserve"> </w:t>
      </w:r>
      <w:r w:rsidR="00D2661E">
        <w:rPr>
          <w:lang w:val="sr-Cyrl-RS"/>
        </w:rPr>
        <w:t>smatra</w:t>
      </w:r>
      <w:r w:rsidR="001D4721">
        <w:rPr>
          <w:lang w:val="sr-Cyrl-RS"/>
        </w:rPr>
        <w:t xml:space="preserve"> </w:t>
      </w:r>
      <w:r w:rsidR="00D2661E">
        <w:rPr>
          <w:lang w:val="sr-Cyrl-RS"/>
        </w:rPr>
        <w:t>da</w:t>
      </w:r>
      <w:r w:rsidR="001D4721">
        <w:rPr>
          <w:lang w:val="sr-Cyrl-RS"/>
        </w:rPr>
        <w:t xml:space="preserve"> </w:t>
      </w:r>
      <w:r w:rsidR="00D2661E">
        <w:rPr>
          <w:lang w:val="sr-Cyrl-RS"/>
        </w:rPr>
        <w:t>je</w:t>
      </w:r>
      <w:r w:rsidR="001D4721">
        <w:rPr>
          <w:lang w:val="sr-Cyrl-RS"/>
        </w:rPr>
        <w:t xml:space="preserve"> </w:t>
      </w:r>
      <w:r w:rsidR="00D2661E">
        <w:rPr>
          <w:lang w:val="sr-Cyrl-RS"/>
        </w:rPr>
        <w:t>Predlog</w:t>
      </w:r>
      <w:r w:rsidR="001D4721">
        <w:rPr>
          <w:lang w:val="sr-Cyrl-RS"/>
        </w:rPr>
        <w:t xml:space="preserve"> </w:t>
      </w:r>
      <w:r w:rsidR="00D2661E">
        <w:rPr>
          <w:lang w:val="sr-Cyrl-RS"/>
        </w:rPr>
        <w:t>zakona</w:t>
      </w:r>
      <w:r w:rsidR="001D4721">
        <w:rPr>
          <w:lang w:val="sr-Cyrl-RS"/>
        </w:rPr>
        <w:t xml:space="preserve"> </w:t>
      </w:r>
      <w:r w:rsidR="00D2661E">
        <w:rPr>
          <w:lang w:val="sr-Cyrl-RS"/>
        </w:rPr>
        <w:t>u</w:t>
      </w:r>
      <w:r w:rsidR="001D4721">
        <w:rPr>
          <w:lang w:val="sr-Cyrl-RS"/>
        </w:rPr>
        <w:t xml:space="preserve"> </w:t>
      </w:r>
      <w:r w:rsidR="00D2661E">
        <w:rPr>
          <w:lang w:val="sr-Cyrl-RS"/>
        </w:rPr>
        <w:t>skladu</w:t>
      </w:r>
      <w:r w:rsidR="001D4721">
        <w:rPr>
          <w:lang w:val="sr-Cyrl-RS"/>
        </w:rPr>
        <w:t xml:space="preserve"> </w:t>
      </w:r>
      <w:r w:rsidR="00D2661E">
        <w:rPr>
          <w:lang w:val="sr-Cyrl-RS"/>
        </w:rPr>
        <w:t>sa</w:t>
      </w:r>
      <w:r w:rsidR="001D4721">
        <w:rPr>
          <w:lang w:val="sr-Cyrl-RS"/>
        </w:rPr>
        <w:t xml:space="preserve"> </w:t>
      </w:r>
      <w:r w:rsidR="00D2661E">
        <w:rPr>
          <w:lang w:val="sr-Cyrl-RS"/>
        </w:rPr>
        <w:t>Ustavom</w:t>
      </w:r>
      <w:r w:rsidR="001D4721">
        <w:rPr>
          <w:lang w:val="sr-Cyrl-RS"/>
        </w:rPr>
        <w:t xml:space="preserve"> </w:t>
      </w:r>
      <w:r w:rsidR="00D2661E">
        <w:rPr>
          <w:lang w:val="sr-Cyrl-RS"/>
        </w:rPr>
        <w:t>i</w:t>
      </w:r>
      <w:r w:rsidR="001D4721">
        <w:rPr>
          <w:lang w:val="sr-Cyrl-RS"/>
        </w:rPr>
        <w:t xml:space="preserve"> </w:t>
      </w:r>
      <w:r w:rsidR="00D2661E">
        <w:rPr>
          <w:lang w:val="sr-Cyrl-RS"/>
        </w:rPr>
        <w:t>pravnim</w:t>
      </w:r>
      <w:r w:rsidR="001D4721">
        <w:rPr>
          <w:lang w:val="sr-Cyrl-RS"/>
        </w:rPr>
        <w:t xml:space="preserve"> </w:t>
      </w:r>
      <w:r w:rsidR="00D2661E">
        <w:rPr>
          <w:lang w:val="sr-Cyrl-RS"/>
        </w:rPr>
        <w:t>sistemom</w:t>
      </w:r>
      <w:r w:rsidR="001D4721">
        <w:rPr>
          <w:lang w:val="sr-Cyrl-RS"/>
        </w:rPr>
        <w:t xml:space="preserve"> </w:t>
      </w:r>
      <w:r w:rsidR="00D2661E">
        <w:rPr>
          <w:lang w:val="sr-Cyrl-RS"/>
        </w:rPr>
        <w:t>Republike</w:t>
      </w:r>
      <w:r w:rsidR="001D4721">
        <w:rPr>
          <w:lang w:val="sr-Cyrl-RS"/>
        </w:rPr>
        <w:t xml:space="preserve"> </w:t>
      </w:r>
      <w:r w:rsidR="00D2661E">
        <w:rPr>
          <w:lang w:val="sr-Cyrl-RS"/>
        </w:rPr>
        <w:t>Srbije</w:t>
      </w:r>
      <w:r w:rsidR="001D4721">
        <w:rPr>
          <w:lang w:val="sr-Cyrl-CS"/>
        </w:rPr>
        <w:t>.</w:t>
      </w:r>
    </w:p>
    <w:p w:rsidR="00C54BAA" w:rsidRDefault="001D4721" w:rsidP="00C54BAA">
      <w:pPr>
        <w:spacing w:before="120" w:after="1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</w:t>
      </w:r>
      <w:r w:rsidR="007C6C6C">
        <w:rPr>
          <w:rFonts w:eastAsia="Calibri"/>
          <w:lang w:val="en-US"/>
        </w:rPr>
        <w:t xml:space="preserve">           </w:t>
      </w:r>
      <w:r w:rsidR="004B6A35">
        <w:rPr>
          <w:rFonts w:eastAsia="Calibri"/>
          <w:lang w:val="sr-Cyrl-RS"/>
        </w:rPr>
        <w:t xml:space="preserve">  </w:t>
      </w:r>
      <w:r w:rsidR="00D2661E">
        <w:rPr>
          <w:rFonts w:eastAsia="Calibri"/>
        </w:rPr>
        <w:t>Odbor</w:t>
      </w:r>
      <w:r w:rsidRPr="00072720">
        <w:rPr>
          <w:rFonts w:eastAsia="Calibri"/>
        </w:rPr>
        <w:t xml:space="preserve"> </w:t>
      </w:r>
      <w:r w:rsidR="00D2661E">
        <w:rPr>
          <w:rFonts w:eastAsia="Calibri"/>
        </w:rPr>
        <w:t>je</w:t>
      </w:r>
      <w:r w:rsidRPr="00072720">
        <w:rPr>
          <w:rFonts w:eastAsia="Calibri"/>
        </w:rPr>
        <w:t xml:space="preserve"> </w:t>
      </w:r>
      <w:r w:rsidR="00D2661E">
        <w:rPr>
          <w:rFonts w:eastAsia="Calibri"/>
        </w:rPr>
        <w:t>odluku</w:t>
      </w:r>
      <w:r w:rsidRPr="00072720">
        <w:rPr>
          <w:rFonts w:eastAsia="Calibri"/>
        </w:rPr>
        <w:t xml:space="preserve"> </w:t>
      </w:r>
      <w:r w:rsidR="00D2661E">
        <w:rPr>
          <w:rFonts w:eastAsia="Calibri"/>
        </w:rPr>
        <w:t>doneo</w:t>
      </w:r>
      <w:r w:rsidRPr="00072720">
        <w:rPr>
          <w:rFonts w:eastAsia="Calibri"/>
        </w:rPr>
        <w:t xml:space="preserve"> </w:t>
      </w:r>
      <w:r w:rsidR="00D2661E">
        <w:rPr>
          <w:rFonts w:eastAsia="Calibri"/>
          <w:lang w:val="sr-Cyrl-RS"/>
        </w:rPr>
        <w:t>većinom</w:t>
      </w:r>
      <w:r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glasova</w:t>
      </w:r>
      <w:r w:rsidRPr="00072720">
        <w:rPr>
          <w:rFonts w:eastAsia="Calibri"/>
          <w:lang w:val="sr-Cyrl-RS"/>
        </w:rPr>
        <w:t xml:space="preserve"> </w:t>
      </w:r>
      <w:r w:rsidR="00C54BAA" w:rsidRPr="00072720">
        <w:rPr>
          <w:rFonts w:eastAsia="Calibri"/>
          <w:lang w:val="sr-Cyrl-RS"/>
        </w:rPr>
        <w:t>(</w:t>
      </w:r>
      <w:r w:rsidR="00D2661E">
        <w:rPr>
          <w:rFonts w:eastAsia="Calibri"/>
          <w:lang w:val="sr-Cyrl-RS"/>
        </w:rPr>
        <w:t>sa</w:t>
      </w:r>
      <w:r w:rsidR="00C54BAA" w:rsidRPr="00072720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deset</w:t>
      </w:r>
      <w:r w:rsidR="00B773F9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glasova</w:t>
      </w:r>
      <w:r w:rsidR="00B773F9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za</w:t>
      </w:r>
      <w:r w:rsidR="00B773F9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i</w:t>
      </w:r>
      <w:r w:rsidR="00811BB6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jednim</w:t>
      </w:r>
      <w:r w:rsidR="00811BB6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uzdržanim</w:t>
      </w:r>
      <w:r w:rsidR="00C54BAA" w:rsidRPr="00072720">
        <w:rPr>
          <w:rFonts w:eastAsia="Calibri"/>
          <w:lang w:val="sr-Cyrl-RS"/>
        </w:rPr>
        <w:t>).</w:t>
      </w:r>
    </w:p>
    <w:p w:rsidR="00811BB6" w:rsidRDefault="004B6A35" w:rsidP="00534C92">
      <w:pPr>
        <w:tabs>
          <w:tab w:val="left" w:pos="1080"/>
        </w:tabs>
        <w:spacing w:before="120"/>
        <w:jc w:val="both"/>
        <w:rPr>
          <w:rFonts w:eastAsia="Calibri"/>
          <w:lang w:val="en-US"/>
        </w:rPr>
      </w:pPr>
      <w:r>
        <w:rPr>
          <w:lang w:val="sr-Cyrl-CS"/>
        </w:rPr>
        <w:tab/>
      </w:r>
      <w:r w:rsidR="00D2661E">
        <w:rPr>
          <w:lang w:val="sr-Cyrl-CS"/>
        </w:rPr>
        <w:t>Za</w:t>
      </w:r>
      <w:r w:rsidR="00811BB6" w:rsidRPr="00072720">
        <w:rPr>
          <w:lang w:val="sr-Cyrl-CS"/>
        </w:rPr>
        <w:t xml:space="preserve"> </w:t>
      </w:r>
      <w:r w:rsidR="00D2661E">
        <w:rPr>
          <w:lang w:val="sr-Cyrl-CS"/>
        </w:rPr>
        <w:t>izvestioca</w:t>
      </w:r>
      <w:r w:rsidR="00811BB6" w:rsidRPr="00072720">
        <w:rPr>
          <w:lang w:val="sr-Cyrl-CS"/>
        </w:rPr>
        <w:t xml:space="preserve"> </w:t>
      </w:r>
      <w:r w:rsidR="00D2661E">
        <w:rPr>
          <w:lang w:val="sr-Cyrl-CS"/>
        </w:rPr>
        <w:t>Odbora</w:t>
      </w:r>
      <w:r w:rsidR="00811BB6" w:rsidRPr="00072720">
        <w:rPr>
          <w:lang w:val="sr-Cyrl-CS"/>
        </w:rPr>
        <w:t xml:space="preserve"> </w:t>
      </w:r>
      <w:r w:rsidR="00D2661E">
        <w:rPr>
          <w:lang w:val="sr-Cyrl-CS"/>
        </w:rPr>
        <w:t>na</w:t>
      </w:r>
      <w:r w:rsidR="00811BB6" w:rsidRPr="00072720">
        <w:rPr>
          <w:lang w:val="sr-Cyrl-CS"/>
        </w:rPr>
        <w:t xml:space="preserve"> </w:t>
      </w:r>
      <w:r w:rsidR="00D2661E">
        <w:rPr>
          <w:lang w:val="sr-Cyrl-CS"/>
        </w:rPr>
        <w:t>sednici</w:t>
      </w:r>
      <w:r w:rsidR="00811BB6" w:rsidRPr="00072720">
        <w:rPr>
          <w:lang w:val="sr-Cyrl-CS"/>
        </w:rPr>
        <w:t xml:space="preserve"> </w:t>
      </w:r>
      <w:r w:rsidR="00D2661E">
        <w:rPr>
          <w:lang w:val="sr-Cyrl-CS"/>
        </w:rPr>
        <w:t>Narodne</w:t>
      </w:r>
      <w:r w:rsidR="00811BB6" w:rsidRPr="00072720">
        <w:rPr>
          <w:lang w:val="sr-Cyrl-CS"/>
        </w:rPr>
        <w:t xml:space="preserve"> </w:t>
      </w:r>
      <w:r w:rsidR="00D2661E">
        <w:rPr>
          <w:lang w:val="sr-Cyrl-CS"/>
        </w:rPr>
        <w:t>skupštine</w:t>
      </w:r>
      <w:r w:rsidR="00811BB6" w:rsidRPr="00072720">
        <w:rPr>
          <w:lang w:val="sr-Cyrl-CS"/>
        </w:rPr>
        <w:t xml:space="preserve"> </w:t>
      </w:r>
      <w:r w:rsidR="00D2661E">
        <w:rPr>
          <w:lang w:val="sr-Cyrl-CS"/>
        </w:rPr>
        <w:t>određen</w:t>
      </w:r>
      <w:r w:rsidR="00811BB6" w:rsidRPr="00072720">
        <w:rPr>
          <w:lang w:val="sr-Cyrl-CS"/>
        </w:rPr>
        <w:t xml:space="preserve"> </w:t>
      </w:r>
      <w:r w:rsidR="00D2661E">
        <w:rPr>
          <w:lang w:val="sr-Cyrl-CS"/>
        </w:rPr>
        <w:t>je</w:t>
      </w:r>
      <w:r w:rsidR="00811BB6" w:rsidRPr="00072720">
        <w:rPr>
          <w:lang w:val="sr-Cyrl-CS"/>
        </w:rPr>
        <w:t xml:space="preserve"> </w:t>
      </w:r>
      <w:r w:rsidR="00D2661E">
        <w:rPr>
          <w:lang w:val="sr-Cyrl-RS"/>
        </w:rPr>
        <w:t>predsednik</w:t>
      </w:r>
      <w:r w:rsidR="00811BB6" w:rsidRPr="00072720">
        <w:rPr>
          <w:lang w:val="sr-Cyrl-RS"/>
        </w:rPr>
        <w:t xml:space="preserve"> </w:t>
      </w:r>
      <w:r w:rsidR="00D2661E">
        <w:rPr>
          <w:lang w:val="sr-Cyrl-RS"/>
        </w:rPr>
        <w:t>Odbora</w:t>
      </w:r>
      <w:r w:rsidR="00811BB6" w:rsidRPr="00072720">
        <w:rPr>
          <w:lang w:val="sr-Cyrl-CS"/>
        </w:rPr>
        <w:t>.</w:t>
      </w:r>
      <w:r w:rsidR="00811BB6" w:rsidRPr="00072720">
        <w:rPr>
          <w:lang w:val="sr-Cyrl-RS"/>
        </w:rPr>
        <w:tab/>
      </w:r>
    </w:p>
    <w:p w:rsidR="00F116AE" w:rsidRPr="00853120" w:rsidRDefault="004B6A35" w:rsidP="00F116AE">
      <w:pPr>
        <w:spacing w:after="120"/>
        <w:jc w:val="both"/>
        <w:rPr>
          <w:rFonts w:eastAsiaTheme="minorHAnsi" w:cs="Arial"/>
          <w:bCs/>
          <w:lang w:val="sr-Cyrl-RS"/>
        </w:rPr>
      </w:pPr>
      <w:r>
        <w:rPr>
          <w:lang w:val="sr-Cyrl-RS"/>
        </w:rPr>
        <w:t xml:space="preserve">               </w:t>
      </w:r>
      <w:r w:rsidR="00D2661E">
        <w:rPr>
          <w:rFonts w:eastAsiaTheme="minorHAnsi" w:cs="Arial"/>
          <w:bCs/>
          <w:u w:val="single"/>
          <w:lang w:val="sr-Cyrl-RS"/>
        </w:rPr>
        <w:t>Peta</w:t>
      </w:r>
      <w:r w:rsidR="003E3AEC">
        <w:rPr>
          <w:rFonts w:eastAsiaTheme="minorHAnsi" w:cs="Arial"/>
          <w:bCs/>
          <w:u w:val="single"/>
          <w:lang w:val="sr-Cyrl-RS"/>
        </w:rPr>
        <w:t xml:space="preserve"> </w:t>
      </w:r>
      <w:r w:rsidR="00D2661E">
        <w:rPr>
          <w:rFonts w:eastAsiaTheme="minorHAnsi" w:cs="Arial"/>
          <w:bCs/>
          <w:u w:val="single"/>
          <w:lang w:val="sr-Cyrl-RS"/>
        </w:rPr>
        <w:t>tačka</w:t>
      </w:r>
      <w:r w:rsidR="00F116AE" w:rsidRPr="00072720">
        <w:rPr>
          <w:rFonts w:eastAsiaTheme="minorHAnsi" w:cs="Arial"/>
          <w:bCs/>
          <w:u w:val="single"/>
          <w:lang w:val="sr-Cyrl-RS"/>
        </w:rPr>
        <w:t xml:space="preserve"> </w:t>
      </w:r>
      <w:r w:rsidR="00D2661E">
        <w:rPr>
          <w:rFonts w:eastAsiaTheme="minorHAnsi" w:cs="Arial"/>
          <w:bCs/>
          <w:u w:val="single"/>
          <w:lang w:val="sr-Cyrl-RS"/>
        </w:rPr>
        <w:t>dnevnog</w:t>
      </w:r>
      <w:r w:rsidR="00F116AE" w:rsidRPr="00072720">
        <w:rPr>
          <w:rFonts w:eastAsiaTheme="minorHAnsi" w:cs="Arial"/>
          <w:bCs/>
          <w:u w:val="single"/>
          <w:lang w:val="sr-Cyrl-RS"/>
        </w:rPr>
        <w:t xml:space="preserve"> </w:t>
      </w:r>
      <w:r w:rsidR="00D2661E">
        <w:rPr>
          <w:rFonts w:eastAsiaTheme="minorHAnsi" w:cs="Arial"/>
          <w:bCs/>
          <w:u w:val="single"/>
          <w:lang w:val="sr-Cyrl-RS"/>
        </w:rPr>
        <w:t>reda</w:t>
      </w:r>
      <w:r w:rsidR="005A1F22">
        <w:rPr>
          <w:rFonts w:eastAsiaTheme="minorHAnsi" w:cs="Arial"/>
          <w:bCs/>
          <w:u w:val="single"/>
          <w:lang w:val="sr-Cyrl-RS"/>
        </w:rPr>
        <w:t>:</w:t>
      </w:r>
      <w:r w:rsidR="00175F2E" w:rsidRPr="000917E8">
        <w:rPr>
          <w:rFonts w:eastAsiaTheme="minorHAnsi" w:cstheme="minorBidi"/>
          <w:szCs w:val="22"/>
          <w:lang w:val="en-US"/>
        </w:rPr>
        <w:t xml:space="preserve"> </w:t>
      </w:r>
      <w:r w:rsidR="00D2661E">
        <w:rPr>
          <w:rFonts w:eastAsiaTheme="minorHAnsi" w:cstheme="minorBidi"/>
          <w:szCs w:val="22"/>
          <w:lang w:val="en-US"/>
        </w:rPr>
        <w:t>Razmatranje</w:t>
      </w:r>
      <w:r w:rsidR="00175F2E" w:rsidRPr="00175F2E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Predloga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zakona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o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izmenama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i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dopunama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Zakona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o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faktoringu</w:t>
      </w:r>
      <w:r w:rsidR="00885B74">
        <w:rPr>
          <w:rFonts w:eastAsiaTheme="minorHAnsi" w:cstheme="minorBidi"/>
          <w:szCs w:val="22"/>
          <w:lang w:val="sr-Cyrl-RS"/>
        </w:rPr>
        <w:t>,</w:t>
      </w:r>
      <w:r w:rsidR="00F116AE" w:rsidRPr="000917E8">
        <w:rPr>
          <w:rFonts w:eastAsiaTheme="minorHAnsi" w:cstheme="minorBidi"/>
          <w:szCs w:val="22"/>
          <w:lang w:val="en-US"/>
        </w:rPr>
        <w:t xml:space="preserve"> </w:t>
      </w:r>
      <w:r w:rsidR="00D2661E">
        <w:rPr>
          <w:rFonts w:eastAsiaTheme="minorHAnsi" w:cstheme="minorBidi"/>
          <w:szCs w:val="22"/>
          <w:lang w:val="en-US"/>
        </w:rPr>
        <w:t>koji</w:t>
      </w:r>
      <w:r w:rsidR="00F116AE" w:rsidRPr="000917E8">
        <w:rPr>
          <w:rFonts w:eastAsiaTheme="minorHAnsi" w:cstheme="minorBidi"/>
          <w:szCs w:val="22"/>
          <w:lang w:val="en-US"/>
        </w:rPr>
        <w:t xml:space="preserve"> </w:t>
      </w:r>
      <w:r w:rsidR="00D2661E">
        <w:rPr>
          <w:rFonts w:eastAsiaTheme="minorHAnsi" w:cstheme="minorBidi"/>
          <w:szCs w:val="22"/>
          <w:lang w:val="en-US"/>
        </w:rPr>
        <w:t>je</w:t>
      </w:r>
      <w:r w:rsidR="00F116AE" w:rsidRPr="000917E8">
        <w:rPr>
          <w:rFonts w:eastAsiaTheme="minorHAnsi" w:cstheme="minorBidi"/>
          <w:szCs w:val="22"/>
          <w:lang w:val="en-US"/>
        </w:rPr>
        <w:t xml:space="preserve"> </w:t>
      </w:r>
      <w:r w:rsidR="00D2661E">
        <w:rPr>
          <w:rFonts w:eastAsiaTheme="minorHAnsi" w:cstheme="minorBidi"/>
          <w:szCs w:val="22"/>
          <w:lang w:val="en-US"/>
        </w:rPr>
        <w:t>podnela</w:t>
      </w:r>
      <w:r w:rsidR="00F116AE" w:rsidRPr="000917E8">
        <w:rPr>
          <w:rFonts w:eastAsiaTheme="minorHAnsi" w:cstheme="minorBidi"/>
          <w:szCs w:val="22"/>
          <w:lang w:val="en-US"/>
        </w:rPr>
        <w:t xml:space="preserve"> </w:t>
      </w:r>
      <w:r w:rsidR="00D2661E">
        <w:rPr>
          <w:rFonts w:eastAsiaTheme="minorHAnsi" w:cstheme="minorBidi"/>
          <w:szCs w:val="22"/>
          <w:lang w:val="en-US"/>
        </w:rPr>
        <w:t>Vlada</w:t>
      </w:r>
      <w:r w:rsidR="00F116AE">
        <w:rPr>
          <w:rFonts w:eastAsiaTheme="minorHAnsi" w:cstheme="minorBidi"/>
          <w:szCs w:val="22"/>
          <w:lang w:val="sr-Cyrl-RS"/>
        </w:rPr>
        <w:t>.</w:t>
      </w:r>
    </w:p>
    <w:p w:rsidR="00F116AE" w:rsidRDefault="004B6A35" w:rsidP="00F116AE">
      <w:pPr>
        <w:spacing w:after="120"/>
        <w:jc w:val="both"/>
        <w:rPr>
          <w:lang w:val="en-US"/>
        </w:rPr>
      </w:pPr>
      <w:r>
        <w:rPr>
          <w:rFonts w:eastAsiaTheme="minorHAnsi" w:cs="Arial"/>
          <w:bCs/>
          <w:lang w:val="sr-Cyrl-RS"/>
        </w:rPr>
        <w:t xml:space="preserve">               </w:t>
      </w:r>
      <w:r w:rsidR="00D2661E">
        <w:rPr>
          <w:rFonts w:eastAsiaTheme="minorHAnsi" w:cs="Arial"/>
          <w:bCs/>
          <w:lang w:val="sr-Cyrl-RS"/>
        </w:rPr>
        <w:t>Odbor</w:t>
      </w:r>
      <w:r w:rsidR="00F116AE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je</w:t>
      </w:r>
      <w:r w:rsidR="00F116AE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razmotrio</w:t>
      </w:r>
      <w:r w:rsidR="00885B74" w:rsidRPr="00885B74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Predlog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zakona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o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izmenama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i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dopunama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Zakona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o</w:t>
      </w:r>
      <w:r w:rsidR="00811BB6">
        <w:rPr>
          <w:rFonts w:eastAsiaTheme="minorHAnsi" w:cstheme="minorBidi"/>
          <w:szCs w:val="22"/>
          <w:lang w:val="sr-Cyrl-RS"/>
        </w:rPr>
        <w:t xml:space="preserve"> </w:t>
      </w:r>
      <w:r w:rsidR="00D2661E">
        <w:rPr>
          <w:rFonts w:eastAsiaTheme="minorHAnsi" w:cstheme="minorBidi"/>
          <w:szCs w:val="22"/>
          <w:lang w:val="sr-Cyrl-RS"/>
        </w:rPr>
        <w:t>faktoringu</w:t>
      </w:r>
      <w:r w:rsidR="00F116AE" w:rsidRPr="000917E8">
        <w:rPr>
          <w:rFonts w:eastAsiaTheme="minorHAnsi" w:cstheme="minorBidi"/>
          <w:szCs w:val="22"/>
          <w:lang w:val="en-US"/>
        </w:rPr>
        <w:t xml:space="preserve">, </w:t>
      </w:r>
      <w:r w:rsidR="00D2661E">
        <w:rPr>
          <w:rFonts w:eastAsiaTheme="minorHAnsi" w:cstheme="minorBidi"/>
          <w:szCs w:val="22"/>
          <w:lang w:val="en-US"/>
        </w:rPr>
        <w:t>koji</w:t>
      </w:r>
      <w:r w:rsidR="00F116AE" w:rsidRPr="000917E8">
        <w:rPr>
          <w:rFonts w:eastAsiaTheme="minorHAnsi" w:cstheme="minorBidi"/>
          <w:szCs w:val="22"/>
          <w:lang w:val="en-US"/>
        </w:rPr>
        <w:t xml:space="preserve"> </w:t>
      </w:r>
      <w:r w:rsidR="00D2661E">
        <w:rPr>
          <w:rFonts w:eastAsiaTheme="minorHAnsi" w:cstheme="minorBidi"/>
          <w:szCs w:val="22"/>
          <w:lang w:val="en-US"/>
        </w:rPr>
        <w:t>je</w:t>
      </w:r>
      <w:r w:rsidR="00F116AE" w:rsidRPr="000917E8">
        <w:rPr>
          <w:rFonts w:eastAsiaTheme="minorHAnsi" w:cstheme="minorBidi"/>
          <w:szCs w:val="22"/>
          <w:lang w:val="en-US"/>
        </w:rPr>
        <w:t xml:space="preserve"> </w:t>
      </w:r>
      <w:r w:rsidR="00D2661E">
        <w:rPr>
          <w:rFonts w:eastAsiaTheme="minorHAnsi" w:cstheme="minorBidi"/>
          <w:szCs w:val="22"/>
          <w:lang w:val="en-US"/>
        </w:rPr>
        <w:t>podnela</w:t>
      </w:r>
      <w:r w:rsidR="00F116AE" w:rsidRPr="000917E8">
        <w:rPr>
          <w:rFonts w:eastAsiaTheme="minorHAnsi" w:cstheme="minorBidi"/>
          <w:szCs w:val="22"/>
          <w:lang w:val="en-US"/>
        </w:rPr>
        <w:t xml:space="preserve"> </w:t>
      </w:r>
      <w:r w:rsidR="00D2661E">
        <w:rPr>
          <w:rFonts w:eastAsiaTheme="minorHAnsi" w:cstheme="minorBidi"/>
          <w:szCs w:val="22"/>
          <w:lang w:val="en-US"/>
        </w:rPr>
        <w:t>Vlada</w:t>
      </w:r>
      <w:r w:rsidR="00F116AE">
        <w:rPr>
          <w:rFonts w:eastAsiaTheme="minorHAnsi" w:cstheme="minorBidi"/>
          <w:szCs w:val="22"/>
          <w:lang w:val="en-US"/>
        </w:rPr>
        <w:t>,</w:t>
      </w:r>
      <w:r w:rsidR="00F116AE">
        <w:rPr>
          <w:rFonts w:eastAsiaTheme="minorHAnsi" w:cs="Arial"/>
          <w:bCs/>
          <w:lang w:val="sr-Cyrl-RS"/>
        </w:rPr>
        <w:t xml:space="preserve"> </w:t>
      </w:r>
      <w:r w:rsidR="00D2661E">
        <w:rPr>
          <w:lang w:val="sr-Cyrl-RS"/>
        </w:rPr>
        <w:t>u</w:t>
      </w:r>
      <w:r w:rsidR="00F116AE">
        <w:rPr>
          <w:lang w:val="sr-Cyrl-RS"/>
        </w:rPr>
        <w:t xml:space="preserve"> </w:t>
      </w:r>
      <w:r w:rsidR="00D2661E">
        <w:rPr>
          <w:lang w:val="sr-Cyrl-RS"/>
        </w:rPr>
        <w:t>načelu</w:t>
      </w:r>
      <w:r w:rsidR="00F116AE">
        <w:rPr>
          <w:lang w:val="sr-Cyrl-RS"/>
        </w:rPr>
        <w:t xml:space="preserve"> </w:t>
      </w:r>
      <w:r w:rsidR="00D2661E">
        <w:rPr>
          <w:lang w:val="sr-Cyrl-RS"/>
        </w:rPr>
        <w:t>i</w:t>
      </w:r>
      <w:r w:rsidR="00F116AE">
        <w:rPr>
          <w:lang w:val="sr-Cyrl-RS"/>
        </w:rPr>
        <w:t xml:space="preserve"> </w:t>
      </w:r>
      <w:r w:rsidR="00D2661E">
        <w:rPr>
          <w:lang w:val="sr-Cyrl-RS"/>
        </w:rPr>
        <w:t>smatra</w:t>
      </w:r>
      <w:r w:rsidR="00F116AE">
        <w:rPr>
          <w:lang w:val="sr-Cyrl-RS"/>
        </w:rPr>
        <w:t xml:space="preserve"> </w:t>
      </w:r>
      <w:r w:rsidR="00D2661E">
        <w:rPr>
          <w:lang w:val="sr-Cyrl-RS"/>
        </w:rPr>
        <w:t>da</w:t>
      </w:r>
      <w:r w:rsidR="00F116AE">
        <w:rPr>
          <w:lang w:val="sr-Cyrl-RS"/>
        </w:rPr>
        <w:t xml:space="preserve"> </w:t>
      </w:r>
      <w:r w:rsidR="00D2661E">
        <w:rPr>
          <w:lang w:val="sr-Cyrl-RS"/>
        </w:rPr>
        <w:t>je</w:t>
      </w:r>
      <w:r w:rsidR="00F116AE">
        <w:rPr>
          <w:lang w:val="sr-Cyrl-RS"/>
        </w:rPr>
        <w:t xml:space="preserve"> </w:t>
      </w:r>
      <w:r w:rsidR="00D2661E">
        <w:rPr>
          <w:lang w:val="sr-Cyrl-RS"/>
        </w:rPr>
        <w:t>Predlog</w:t>
      </w:r>
      <w:r w:rsidR="00F116AE">
        <w:rPr>
          <w:lang w:val="sr-Cyrl-RS"/>
        </w:rPr>
        <w:t xml:space="preserve"> </w:t>
      </w:r>
      <w:r w:rsidR="00D2661E">
        <w:rPr>
          <w:lang w:val="sr-Cyrl-RS"/>
        </w:rPr>
        <w:t>zakona</w:t>
      </w:r>
      <w:r w:rsidR="00F116AE">
        <w:rPr>
          <w:lang w:val="sr-Cyrl-RS"/>
        </w:rPr>
        <w:t xml:space="preserve"> </w:t>
      </w:r>
      <w:r w:rsidR="00D2661E">
        <w:rPr>
          <w:lang w:val="sr-Cyrl-RS"/>
        </w:rPr>
        <w:t>u</w:t>
      </w:r>
      <w:r w:rsidR="00F116AE">
        <w:rPr>
          <w:lang w:val="sr-Cyrl-RS"/>
        </w:rPr>
        <w:t xml:space="preserve"> </w:t>
      </w:r>
      <w:r w:rsidR="00D2661E">
        <w:rPr>
          <w:lang w:val="sr-Cyrl-RS"/>
        </w:rPr>
        <w:t>skladu</w:t>
      </w:r>
      <w:r w:rsidR="00F116AE">
        <w:rPr>
          <w:lang w:val="sr-Cyrl-RS"/>
        </w:rPr>
        <w:t xml:space="preserve"> </w:t>
      </w:r>
      <w:r w:rsidR="00D2661E">
        <w:rPr>
          <w:lang w:val="sr-Cyrl-RS"/>
        </w:rPr>
        <w:t>sa</w:t>
      </w:r>
      <w:r w:rsidR="00F116AE">
        <w:rPr>
          <w:lang w:val="sr-Cyrl-RS"/>
        </w:rPr>
        <w:t xml:space="preserve"> </w:t>
      </w:r>
      <w:r w:rsidR="00D2661E">
        <w:rPr>
          <w:lang w:val="sr-Cyrl-RS"/>
        </w:rPr>
        <w:t>Ustavom</w:t>
      </w:r>
      <w:r w:rsidR="00F116AE">
        <w:rPr>
          <w:lang w:val="sr-Cyrl-RS"/>
        </w:rPr>
        <w:t xml:space="preserve"> </w:t>
      </w:r>
      <w:r w:rsidR="00D2661E">
        <w:rPr>
          <w:lang w:val="sr-Cyrl-RS"/>
        </w:rPr>
        <w:t>i</w:t>
      </w:r>
      <w:r w:rsidR="00F116AE">
        <w:rPr>
          <w:lang w:val="sr-Cyrl-RS"/>
        </w:rPr>
        <w:t xml:space="preserve"> </w:t>
      </w:r>
      <w:r w:rsidR="00D2661E">
        <w:rPr>
          <w:lang w:val="sr-Cyrl-RS"/>
        </w:rPr>
        <w:t>pravnim</w:t>
      </w:r>
      <w:r w:rsidR="00F116AE">
        <w:rPr>
          <w:lang w:val="sr-Cyrl-RS"/>
        </w:rPr>
        <w:t xml:space="preserve"> </w:t>
      </w:r>
      <w:r w:rsidR="00D2661E">
        <w:rPr>
          <w:lang w:val="sr-Cyrl-RS"/>
        </w:rPr>
        <w:t>sistemom</w:t>
      </w:r>
      <w:r w:rsidR="00F116AE">
        <w:rPr>
          <w:lang w:val="sr-Cyrl-RS"/>
        </w:rPr>
        <w:t xml:space="preserve"> </w:t>
      </w:r>
      <w:r w:rsidR="00D2661E">
        <w:rPr>
          <w:lang w:val="sr-Cyrl-RS"/>
        </w:rPr>
        <w:t>Republike</w:t>
      </w:r>
      <w:r w:rsidR="00F116AE">
        <w:rPr>
          <w:lang w:val="sr-Cyrl-RS"/>
        </w:rPr>
        <w:t xml:space="preserve"> </w:t>
      </w:r>
      <w:r w:rsidR="00D2661E">
        <w:rPr>
          <w:lang w:val="sr-Cyrl-RS"/>
        </w:rPr>
        <w:t>Srbije</w:t>
      </w:r>
      <w:r w:rsidR="00F116AE">
        <w:rPr>
          <w:lang w:val="sr-Cyrl-CS"/>
        </w:rPr>
        <w:t>.</w:t>
      </w:r>
    </w:p>
    <w:p w:rsidR="00F116AE" w:rsidRPr="00072720" w:rsidRDefault="00F116AE" w:rsidP="00F116AE">
      <w:pPr>
        <w:spacing w:before="120" w:after="120"/>
        <w:jc w:val="both"/>
        <w:rPr>
          <w:color w:val="000000"/>
          <w:lang w:val="sr-Cyrl-RS"/>
        </w:rPr>
      </w:pPr>
      <w:r>
        <w:rPr>
          <w:rFonts w:eastAsia="Calibri"/>
          <w:lang w:val="sr-Cyrl-RS"/>
        </w:rPr>
        <w:t xml:space="preserve">     </w:t>
      </w:r>
      <w:r w:rsidR="004B6A35">
        <w:rPr>
          <w:rFonts w:eastAsia="Calibri"/>
          <w:lang w:val="en-US"/>
        </w:rPr>
        <w:t xml:space="preserve">        </w:t>
      </w:r>
      <w:r w:rsidR="00D2661E">
        <w:rPr>
          <w:rFonts w:eastAsia="Calibri"/>
        </w:rPr>
        <w:t>Odbor</w:t>
      </w:r>
      <w:r w:rsidRPr="00072720">
        <w:rPr>
          <w:rFonts w:eastAsia="Calibri"/>
        </w:rPr>
        <w:t xml:space="preserve"> </w:t>
      </w:r>
      <w:r w:rsidR="00D2661E">
        <w:rPr>
          <w:rFonts w:eastAsia="Calibri"/>
        </w:rPr>
        <w:t>je</w:t>
      </w:r>
      <w:r w:rsidRPr="00072720">
        <w:rPr>
          <w:rFonts w:eastAsia="Calibri"/>
        </w:rPr>
        <w:t xml:space="preserve"> </w:t>
      </w:r>
      <w:r w:rsidR="00D2661E">
        <w:rPr>
          <w:rFonts w:eastAsia="Calibri"/>
        </w:rPr>
        <w:t>odluku</w:t>
      </w:r>
      <w:r w:rsidRPr="00072720">
        <w:rPr>
          <w:rFonts w:eastAsia="Calibri"/>
        </w:rPr>
        <w:t xml:space="preserve"> </w:t>
      </w:r>
      <w:r w:rsidR="00D2661E">
        <w:rPr>
          <w:rFonts w:eastAsia="Calibri"/>
        </w:rPr>
        <w:t>doneo</w:t>
      </w:r>
      <w:r w:rsidRPr="00072720">
        <w:rPr>
          <w:rFonts w:eastAsia="Calibri"/>
        </w:rPr>
        <w:t xml:space="preserve"> </w:t>
      </w:r>
      <w:r w:rsidR="00D2661E">
        <w:rPr>
          <w:rFonts w:eastAsia="Calibri"/>
          <w:lang w:val="sr-Cyrl-RS"/>
        </w:rPr>
        <w:t>većinom</w:t>
      </w:r>
      <w:r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glasova</w:t>
      </w:r>
      <w:r w:rsidRPr="00072720">
        <w:rPr>
          <w:rFonts w:eastAsia="Calibri"/>
          <w:lang w:val="sr-Cyrl-RS"/>
        </w:rPr>
        <w:t xml:space="preserve"> (</w:t>
      </w:r>
      <w:r w:rsidR="00D2661E">
        <w:rPr>
          <w:rFonts w:eastAsia="Calibri"/>
          <w:lang w:val="sr-Cyrl-RS"/>
        </w:rPr>
        <w:t>sa</w:t>
      </w:r>
      <w:r w:rsidRPr="00072720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deset</w:t>
      </w:r>
      <w:r w:rsidR="00B773F9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glasova</w:t>
      </w:r>
      <w:r w:rsidR="00B773F9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za</w:t>
      </w:r>
      <w:r w:rsidR="00B773F9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i</w:t>
      </w:r>
      <w:r w:rsidR="00811BB6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jednim</w:t>
      </w:r>
      <w:r w:rsidR="005A1F22">
        <w:rPr>
          <w:rFonts w:eastAsia="Calibri"/>
          <w:lang w:val="sr-Cyrl-RS"/>
        </w:rPr>
        <w:t xml:space="preserve"> </w:t>
      </w:r>
      <w:r w:rsidR="00D2661E">
        <w:rPr>
          <w:rFonts w:eastAsia="Calibri"/>
          <w:lang w:val="sr-Cyrl-RS"/>
        </w:rPr>
        <w:t>uzdržanim</w:t>
      </w:r>
      <w:r w:rsidRPr="00072720">
        <w:rPr>
          <w:rFonts w:eastAsia="Calibri"/>
          <w:lang w:val="sr-Cyrl-RS"/>
        </w:rPr>
        <w:t>).</w:t>
      </w:r>
    </w:p>
    <w:p w:rsidR="001D4721" w:rsidRDefault="004B6A35" w:rsidP="00534C92">
      <w:pPr>
        <w:spacing w:after="120"/>
        <w:ind w:firstLine="720"/>
        <w:jc w:val="both"/>
        <w:rPr>
          <w:rFonts w:eastAsiaTheme="minorHAnsi" w:cs="Arial"/>
          <w:bCs/>
          <w:u w:val="single"/>
          <w:lang w:val="sr-Cyrl-RS"/>
        </w:rPr>
      </w:pPr>
      <w:r>
        <w:rPr>
          <w:rFonts w:eastAsia="Calibri"/>
          <w:lang w:val="en-US"/>
        </w:rPr>
        <w:t xml:space="preserve"> </w:t>
      </w:r>
      <w:r w:rsidR="00D2661E">
        <w:rPr>
          <w:rFonts w:eastAsia="Calibri"/>
          <w:lang w:val="sr-Cyrl-CS"/>
        </w:rPr>
        <w:t>Za</w:t>
      </w:r>
      <w:r w:rsidR="001D0512">
        <w:rPr>
          <w:rFonts w:eastAsia="Calibri"/>
          <w:lang w:val="sr-Cyrl-CS"/>
        </w:rPr>
        <w:t xml:space="preserve"> </w:t>
      </w:r>
      <w:r w:rsidR="00D2661E">
        <w:rPr>
          <w:rFonts w:eastAsia="Calibri"/>
          <w:lang w:val="sr-Cyrl-CS"/>
        </w:rPr>
        <w:t>izvestioca</w:t>
      </w:r>
      <w:r w:rsidR="001D0512">
        <w:rPr>
          <w:rFonts w:eastAsia="Calibri"/>
          <w:lang w:val="sr-Cyrl-CS"/>
        </w:rPr>
        <w:t xml:space="preserve"> </w:t>
      </w:r>
      <w:r w:rsidR="00D2661E">
        <w:rPr>
          <w:rFonts w:eastAsia="Calibri"/>
          <w:lang w:val="sr-Cyrl-CS"/>
        </w:rPr>
        <w:t>Odbora</w:t>
      </w:r>
      <w:r w:rsidR="001D0512">
        <w:rPr>
          <w:rFonts w:eastAsia="Calibri"/>
          <w:lang w:val="sr-Cyrl-CS"/>
        </w:rPr>
        <w:t xml:space="preserve"> </w:t>
      </w:r>
      <w:r w:rsidR="00D2661E">
        <w:rPr>
          <w:rFonts w:eastAsia="Calibri"/>
          <w:lang w:val="sr-Cyrl-CS"/>
        </w:rPr>
        <w:t>na</w:t>
      </w:r>
      <w:r w:rsidR="001D0512">
        <w:rPr>
          <w:rFonts w:eastAsia="Calibri"/>
          <w:lang w:val="sr-Cyrl-CS"/>
        </w:rPr>
        <w:t xml:space="preserve"> </w:t>
      </w:r>
      <w:r w:rsidR="00D2661E">
        <w:rPr>
          <w:rFonts w:eastAsia="Calibri"/>
          <w:lang w:val="sr-Cyrl-CS"/>
        </w:rPr>
        <w:t>sednici</w:t>
      </w:r>
      <w:r w:rsidR="001D0512">
        <w:rPr>
          <w:rFonts w:eastAsia="Calibri"/>
          <w:lang w:val="sr-Cyrl-CS"/>
        </w:rPr>
        <w:t xml:space="preserve"> </w:t>
      </w:r>
      <w:r w:rsidR="00D2661E">
        <w:rPr>
          <w:rFonts w:eastAsia="Calibri"/>
          <w:lang w:val="sr-Cyrl-CS"/>
        </w:rPr>
        <w:t>Narodne</w:t>
      </w:r>
      <w:r w:rsidR="001D0512">
        <w:rPr>
          <w:rFonts w:eastAsia="Calibri"/>
          <w:lang w:val="sr-Cyrl-CS"/>
        </w:rPr>
        <w:t xml:space="preserve"> </w:t>
      </w:r>
      <w:r w:rsidR="00D2661E">
        <w:rPr>
          <w:rFonts w:eastAsia="Calibri"/>
          <w:lang w:val="sr-Cyrl-CS"/>
        </w:rPr>
        <w:t>skupštine</w:t>
      </w:r>
      <w:r w:rsidR="001D0512">
        <w:rPr>
          <w:rFonts w:eastAsia="Calibri"/>
          <w:lang w:val="sr-Cyrl-CS"/>
        </w:rPr>
        <w:t xml:space="preserve"> </w:t>
      </w:r>
      <w:r w:rsidR="00D2661E">
        <w:rPr>
          <w:rFonts w:eastAsia="Calibri"/>
          <w:lang w:val="sr-Cyrl-CS"/>
        </w:rPr>
        <w:t>određen</w:t>
      </w:r>
      <w:r w:rsidR="001D0512">
        <w:rPr>
          <w:rFonts w:eastAsia="Calibri"/>
          <w:lang w:val="sr-Cyrl-CS"/>
        </w:rPr>
        <w:t xml:space="preserve"> </w:t>
      </w:r>
      <w:r w:rsidR="00D2661E">
        <w:rPr>
          <w:rFonts w:eastAsia="Calibri"/>
          <w:lang w:val="sr-Cyrl-CS"/>
        </w:rPr>
        <w:t>je</w:t>
      </w:r>
      <w:r w:rsidR="001D0512">
        <w:rPr>
          <w:rFonts w:eastAsia="Calibri"/>
          <w:lang w:val="sr-Cyrl-CS"/>
        </w:rPr>
        <w:t xml:space="preserve"> </w:t>
      </w:r>
      <w:r w:rsidR="00D2661E">
        <w:rPr>
          <w:rFonts w:eastAsia="Calibri"/>
          <w:lang w:val="sr-Cyrl-CS"/>
        </w:rPr>
        <w:t>predsednik</w:t>
      </w:r>
      <w:r w:rsidR="001D0512">
        <w:rPr>
          <w:rFonts w:eastAsia="Calibri"/>
          <w:lang w:val="sr-Cyrl-CS"/>
        </w:rPr>
        <w:t xml:space="preserve"> </w:t>
      </w:r>
      <w:r w:rsidR="00D2661E">
        <w:rPr>
          <w:rFonts w:eastAsia="Calibri"/>
          <w:lang w:val="sr-Cyrl-CS"/>
        </w:rPr>
        <w:t>Odbora</w:t>
      </w:r>
      <w:r w:rsidR="001D0512">
        <w:rPr>
          <w:rFonts w:eastAsia="Calibri"/>
          <w:lang w:val="sr-Cyrl-CS"/>
        </w:rPr>
        <w:t>.</w:t>
      </w:r>
      <w:r w:rsidR="00F116AE">
        <w:rPr>
          <w:rFonts w:eastAsiaTheme="minorHAnsi" w:cs="Arial"/>
          <w:bCs/>
          <w:u w:val="single"/>
          <w:lang w:val="sr-Cyrl-RS"/>
        </w:rPr>
        <w:t xml:space="preserve"> </w:t>
      </w:r>
    </w:p>
    <w:p w:rsidR="005A1F22" w:rsidRPr="00534C92" w:rsidRDefault="00D2661E" w:rsidP="00534C92">
      <w:pPr>
        <w:spacing w:after="120"/>
        <w:ind w:firstLine="720"/>
        <w:jc w:val="both"/>
        <w:rPr>
          <w:rFonts w:eastAsiaTheme="minorHAnsi" w:cs="Arial"/>
          <w:bCs/>
          <w:lang w:val="en-US"/>
        </w:rPr>
      </w:pPr>
      <w:r>
        <w:rPr>
          <w:rFonts w:eastAsiaTheme="minorHAnsi" w:cs="Arial"/>
          <w:bCs/>
          <w:u w:val="single"/>
          <w:lang w:val="sr-Cyrl-RS"/>
        </w:rPr>
        <w:lastRenderedPageBreak/>
        <w:t>Šesta</w:t>
      </w:r>
      <w:r w:rsidR="005A1F22">
        <w:rPr>
          <w:rFonts w:eastAsiaTheme="minorHAnsi" w:cs="Arial"/>
          <w:bCs/>
          <w:u w:val="single"/>
          <w:lang w:val="sr-Cyrl-RS"/>
        </w:rPr>
        <w:t xml:space="preserve"> </w:t>
      </w:r>
      <w:r>
        <w:rPr>
          <w:rFonts w:eastAsiaTheme="minorHAnsi" w:cs="Arial"/>
          <w:bCs/>
          <w:u w:val="single"/>
          <w:lang w:val="sr-Cyrl-RS"/>
        </w:rPr>
        <w:t>tačka</w:t>
      </w:r>
      <w:r w:rsidR="005A1F22">
        <w:rPr>
          <w:rFonts w:eastAsiaTheme="minorHAnsi" w:cs="Arial"/>
          <w:bCs/>
          <w:u w:val="single"/>
          <w:lang w:val="sr-Cyrl-RS"/>
        </w:rPr>
        <w:t xml:space="preserve"> </w:t>
      </w:r>
      <w:r>
        <w:rPr>
          <w:rFonts w:eastAsiaTheme="minorHAnsi" w:cs="Arial"/>
          <w:bCs/>
          <w:u w:val="single"/>
          <w:lang w:val="sr-Cyrl-RS"/>
        </w:rPr>
        <w:t>dnevnog</w:t>
      </w:r>
      <w:r w:rsidR="005A1F22">
        <w:rPr>
          <w:rFonts w:eastAsiaTheme="minorHAnsi" w:cs="Arial"/>
          <w:bCs/>
          <w:u w:val="single"/>
          <w:lang w:val="sr-Cyrl-RS"/>
        </w:rPr>
        <w:t xml:space="preserve"> </w:t>
      </w:r>
      <w:r>
        <w:rPr>
          <w:rFonts w:eastAsiaTheme="minorHAnsi" w:cs="Arial"/>
          <w:bCs/>
          <w:u w:val="single"/>
          <w:lang w:val="sr-Cyrl-RS"/>
        </w:rPr>
        <w:t>reda</w:t>
      </w:r>
      <w:r w:rsidR="005A1F22">
        <w:rPr>
          <w:rFonts w:eastAsiaTheme="minorHAnsi" w:cs="Arial"/>
          <w:bCs/>
          <w:u w:val="single"/>
          <w:lang w:val="sr-Cyrl-RS"/>
        </w:rPr>
        <w:t xml:space="preserve">: </w:t>
      </w:r>
      <w:r>
        <w:rPr>
          <w:rFonts w:eastAsiaTheme="minorHAnsi" w:cs="Arial"/>
          <w:bCs/>
          <w:lang w:val="sr-Cyrl-RS"/>
        </w:rPr>
        <w:t>Razmatranje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Predloga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zakona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o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izmenama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i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dopunama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Zakona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o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igrama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na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sreću</w:t>
      </w:r>
      <w:r w:rsidR="005A1F22">
        <w:rPr>
          <w:rFonts w:eastAsiaTheme="minorHAnsi" w:cs="Arial"/>
          <w:bCs/>
          <w:lang w:val="sr-Cyrl-RS"/>
        </w:rPr>
        <w:t xml:space="preserve">, </w:t>
      </w:r>
      <w:r>
        <w:rPr>
          <w:rFonts w:eastAsiaTheme="minorHAnsi" w:cs="Arial"/>
          <w:bCs/>
          <w:lang w:val="sr-Cyrl-RS"/>
        </w:rPr>
        <w:t>koji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je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podnela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Vlada</w:t>
      </w:r>
      <w:r w:rsidR="005A1F22">
        <w:rPr>
          <w:rFonts w:eastAsiaTheme="minorHAnsi" w:cs="Arial"/>
          <w:bCs/>
          <w:lang w:val="sr-Cyrl-RS"/>
        </w:rPr>
        <w:t>.</w:t>
      </w:r>
    </w:p>
    <w:p w:rsidR="005A1F22" w:rsidRDefault="00D2661E" w:rsidP="005B6923">
      <w:pPr>
        <w:ind w:firstLine="7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lang w:val="sr-Cyrl-RS"/>
        </w:rPr>
        <w:t>Odbor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je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razmotrio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Predlog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zakona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o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izmenama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i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dopunama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Zakona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o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igrama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na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sreću</w:t>
      </w:r>
      <w:r w:rsidR="005A1F22">
        <w:rPr>
          <w:rFonts w:eastAsiaTheme="minorHAnsi" w:cs="Arial"/>
          <w:bCs/>
          <w:lang w:val="sr-Cyrl-RS"/>
        </w:rPr>
        <w:t xml:space="preserve">, </w:t>
      </w:r>
      <w:r>
        <w:rPr>
          <w:rFonts w:eastAsiaTheme="minorHAnsi" w:cs="Arial"/>
          <w:bCs/>
          <w:lang w:val="sr-Cyrl-RS"/>
        </w:rPr>
        <w:t>koji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je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podnela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Vlada</w:t>
      </w:r>
      <w:r w:rsidR="005A1F22">
        <w:rPr>
          <w:rFonts w:eastAsiaTheme="minorHAnsi" w:cs="Arial"/>
          <w:bCs/>
          <w:lang w:val="sr-Cyrl-RS"/>
        </w:rPr>
        <w:t xml:space="preserve">, </w:t>
      </w:r>
      <w:r>
        <w:rPr>
          <w:rFonts w:eastAsiaTheme="minorHAnsi" w:cs="Arial"/>
          <w:bCs/>
          <w:lang w:val="sr-Cyrl-RS"/>
        </w:rPr>
        <w:t>u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načelu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i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smatra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da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je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Predlog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zakona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u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skladu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sa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Ustavom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i</w:t>
      </w:r>
      <w:r w:rsidR="005A1F22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pravnim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sistemom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Republike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Srbije</w:t>
      </w:r>
      <w:r w:rsidR="005B6923">
        <w:rPr>
          <w:rFonts w:eastAsiaTheme="minorHAnsi" w:cs="Arial"/>
          <w:bCs/>
          <w:lang w:val="sr-Cyrl-RS"/>
        </w:rPr>
        <w:t>.</w:t>
      </w:r>
    </w:p>
    <w:p w:rsidR="005A1F22" w:rsidRPr="00072720" w:rsidRDefault="00D2661E" w:rsidP="005A1F22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</w:rPr>
        <w:t>Odbor</w:t>
      </w:r>
      <w:r w:rsidR="005A1F22" w:rsidRPr="00072720">
        <w:rPr>
          <w:rFonts w:eastAsia="Calibri"/>
        </w:rPr>
        <w:t xml:space="preserve"> </w:t>
      </w:r>
      <w:r>
        <w:rPr>
          <w:rFonts w:eastAsia="Calibri"/>
        </w:rPr>
        <w:t>je</w:t>
      </w:r>
      <w:r w:rsidR="005A1F22" w:rsidRPr="00072720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5A1F22" w:rsidRPr="00072720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5A1F22" w:rsidRPr="00072720">
        <w:rPr>
          <w:rFonts w:eastAsia="Calibri"/>
        </w:rPr>
        <w:t xml:space="preserve"> </w:t>
      </w:r>
      <w:r>
        <w:rPr>
          <w:rFonts w:eastAsia="Calibri"/>
          <w:lang w:val="sr-Cyrl-RS"/>
        </w:rPr>
        <w:t>većinom</w:t>
      </w:r>
      <w:r w:rsidR="005A1F2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5A1F22" w:rsidRPr="00072720">
        <w:rPr>
          <w:rFonts w:eastAsia="Calibri"/>
          <w:lang w:val="sr-Cyrl-RS"/>
        </w:rPr>
        <w:t xml:space="preserve"> (</w:t>
      </w:r>
      <w:r>
        <w:rPr>
          <w:rFonts w:eastAsia="Calibri"/>
          <w:lang w:val="sr-Cyrl-RS"/>
        </w:rPr>
        <w:t>sa</w:t>
      </w:r>
      <w:r w:rsidR="005A1F22" w:rsidRPr="0007272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deset</w:t>
      </w:r>
      <w:r w:rsidR="005A1F2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5A1F2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5A1F2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5A1F2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jednim</w:t>
      </w:r>
      <w:r w:rsidR="005A1F2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uzdržanim</w:t>
      </w:r>
      <w:r w:rsidR="005A1F22" w:rsidRPr="00072720">
        <w:rPr>
          <w:rFonts w:eastAsia="Calibri"/>
          <w:lang w:val="sr-Cyrl-RS"/>
        </w:rPr>
        <w:t>).</w:t>
      </w:r>
    </w:p>
    <w:p w:rsidR="005A1F22" w:rsidRDefault="00D2661E" w:rsidP="00534C92">
      <w:pPr>
        <w:spacing w:before="120"/>
        <w:ind w:firstLine="720"/>
        <w:jc w:val="both"/>
        <w:rPr>
          <w:rFonts w:eastAsiaTheme="minorHAnsi" w:cs="Arial"/>
          <w:bCs/>
          <w:u w:val="single"/>
          <w:lang w:val="sr-Cyrl-RS"/>
        </w:rPr>
      </w:pPr>
      <w:r>
        <w:rPr>
          <w:rFonts w:eastAsia="Calibri"/>
          <w:lang w:val="sr-Cyrl-CS"/>
        </w:rPr>
        <w:t>Za</w:t>
      </w:r>
      <w:r w:rsidR="005A1F2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5A1F2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A1F2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5A1F2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5A1F2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5A1F2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5A1F2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5A1F2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5A1F2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5A1F2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A1F22">
        <w:rPr>
          <w:rFonts w:eastAsia="Calibri"/>
          <w:lang w:val="sr-Cyrl-CS"/>
        </w:rPr>
        <w:t>.</w:t>
      </w:r>
      <w:r w:rsidR="005A1F22">
        <w:rPr>
          <w:rFonts w:eastAsiaTheme="minorHAnsi" w:cs="Arial"/>
          <w:bCs/>
          <w:u w:val="single"/>
          <w:lang w:val="sr-Cyrl-RS"/>
        </w:rPr>
        <w:t xml:space="preserve"> </w:t>
      </w:r>
    </w:p>
    <w:p w:rsidR="005A1F22" w:rsidRDefault="00D2661E" w:rsidP="00534C92">
      <w:pPr>
        <w:spacing w:before="120"/>
        <w:ind w:firstLine="7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u w:val="single"/>
          <w:lang w:val="sr-Cyrl-RS"/>
        </w:rPr>
        <w:t>Sedma</w:t>
      </w:r>
      <w:r w:rsidR="005A1F22">
        <w:rPr>
          <w:rFonts w:eastAsiaTheme="minorHAnsi" w:cs="Arial"/>
          <w:bCs/>
          <w:u w:val="single"/>
          <w:lang w:val="sr-Cyrl-RS"/>
        </w:rPr>
        <w:t xml:space="preserve"> </w:t>
      </w:r>
      <w:r>
        <w:rPr>
          <w:rFonts w:eastAsiaTheme="minorHAnsi" w:cs="Arial"/>
          <w:bCs/>
          <w:u w:val="single"/>
          <w:lang w:val="sr-Cyrl-RS"/>
        </w:rPr>
        <w:t>tačka</w:t>
      </w:r>
      <w:r w:rsidR="005A1F22">
        <w:rPr>
          <w:rFonts w:eastAsiaTheme="minorHAnsi" w:cs="Arial"/>
          <w:bCs/>
          <w:u w:val="single"/>
          <w:lang w:val="sr-Cyrl-RS"/>
        </w:rPr>
        <w:t xml:space="preserve"> </w:t>
      </w:r>
      <w:r>
        <w:rPr>
          <w:rFonts w:eastAsiaTheme="minorHAnsi" w:cs="Arial"/>
          <w:bCs/>
          <w:u w:val="single"/>
          <w:lang w:val="sr-Cyrl-RS"/>
        </w:rPr>
        <w:t>dnevnog</w:t>
      </w:r>
      <w:r w:rsidR="005A1F22">
        <w:rPr>
          <w:rFonts w:eastAsiaTheme="minorHAnsi" w:cs="Arial"/>
          <w:bCs/>
          <w:u w:val="single"/>
          <w:lang w:val="sr-Cyrl-RS"/>
        </w:rPr>
        <w:t xml:space="preserve"> </w:t>
      </w:r>
      <w:r>
        <w:rPr>
          <w:rFonts w:eastAsiaTheme="minorHAnsi" w:cs="Arial"/>
          <w:bCs/>
          <w:u w:val="single"/>
          <w:lang w:val="sr-Cyrl-RS"/>
        </w:rPr>
        <w:t>reda</w:t>
      </w:r>
      <w:r w:rsidR="005A1F22">
        <w:rPr>
          <w:rFonts w:eastAsiaTheme="minorHAnsi" w:cs="Arial"/>
          <w:bCs/>
          <w:u w:val="single"/>
          <w:lang w:val="sr-Cyrl-RS"/>
        </w:rPr>
        <w:t>: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Razmatranje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Predloga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zakona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o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izmenama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i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dopunama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Zakona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o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poreskom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postupku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i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poreskoj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administraciji</w:t>
      </w:r>
      <w:r w:rsidR="005B6923">
        <w:rPr>
          <w:rFonts w:eastAsiaTheme="minorHAnsi" w:cs="Arial"/>
          <w:bCs/>
          <w:lang w:val="sr-Cyrl-RS"/>
        </w:rPr>
        <w:t xml:space="preserve">, </w:t>
      </w:r>
      <w:r>
        <w:rPr>
          <w:rFonts w:eastAsiaTheme="minorHAnsi" w:cs="Arial"/>
          <w:bCs/>
          <w:lang w:val="sr-Cyrl-RS"/>
        </w:rPr>
        <w:t>koji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je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podnela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Vlada</w:t>
      </w:r>
      <w:r w:rsidR="005B6923">
        <w:rPr>
          <w:rFonts w:eastAsiaTheme="minorHAnsi" w:cs="Arial"/>
          <w:bCs/>
          <w:lang w:val="sr-Cyrl-RS"/>
        </w:rPr>
        <w:t>.</w:t>
      </w:r>
    </w:p>
    <w:p w:rsidR="005B6923" w:rsidRDefault="005B6923" w:rsidP="005A1F22">
      <w:pPr>
        <w:ind w:firstLine="720"/>
        <w:jc w:val="both"/>
        <w:rPr>
          <w:rFonts w:eastAsiaTheme="minorHAnsi" w:cs="Arial"/>
          <w:bCs/>
          <w:lang w:val="sr-Cyrl-RS"/>
        </w:rPr>
      </w:pPr>
    </w:p>
    <w:p w:rsidR="005B6923" w:rsidRDefault="00D2661E" w:rsidP="005B6923">
      <w:pPr>
        <w:ind w:firstLine="7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lang w:val="sr-Cyrl-RS"/>
        </w:rPr>
        <w:t>Odbor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je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razmotrio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Predlog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zakona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o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izmenama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i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dopunama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Zakona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o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poreskom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postupku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i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poreskoj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administraciji</w:t>
      </w:r>
      <w:r w:rsidR="005B6923">
        <w:rPr>
          <w:rFonts w:eastAsiaTheme="minorHAnsi" w:cs="Arial"/>
          <w:bCs/>
          <w:lang w:val="sr-Cyrl-RS"/>
        </w:rPr>
        <w:t xml:space="preserve">, </w:t>
      </w:r>
      <w:r>
        <w:rPr>
          <w:rFonts w:eastAsiaTheme="minorHAnsi" w:cs="Arial"/>
          <w:bCs/>
          <w:lang w:val="sr-Cyrl-RS"/>
        </w:rPr>
        <w:t>koji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je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podnela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Vlada</w:t>
      </w:r>
      <w:r w:rsidR="005B6923">
        <w:rPr>
          <w:rFonts w:eastAsiaTheme="minorHAnsi" w:cs="Arial"/>
          <w:bCs/>
          <w:lang w:val="sr-Cyrl-RS"/>
        </w:rPr>
        <w:t xml:space="preserve">, </w:t>
      </w:r>
      <w:r>
        <w:rPr>
          <w:rFonts w:eastAsiaTheme="minorHAnsi" w:cs="Arial"/>
          <w:bCs/>
          <w:lang w:val="sr-Cyrl-RS"/>
        </w:rPr>
        <w:t>u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načelu</w:t>
      </w:r>
      <w:r w:rsidR="005B6923" w:rsidRP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i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smatra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da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je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Predlog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zakona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u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skladu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sa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Ustavom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i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pravnim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sistemom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Republike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Srbije</w:t>
      </w:r>
      <w:r w:rsidR="005B6923">
        <w:rPr>
          <w:rFonts w:eastAsiaTheme="minorHAnsi" w:cs="Arial"/>
          <w:bCs/>
          <w:lang w:val="sr-Cyrl-RS"/>
        </w:rPr>
        <w:t>.</w:t>
      </w:r>
    </w:p>
    <w:p w:rsidR="005B6923" w:rsidRPr="00072720" w:rsidRDefault="00D2661E" w:rsidP="005B6923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</w:rPr>
        <w:t>Odbor</w:t>
      </w:r>
      <w:r w:rsidR="005B6923" w:rsidRPr="00072720">
        <w:rPr>
          <w:rFonts w:eastAsia="Calibri"/>
        </w:rPr>
        <w:t xml:space="preserve"> </w:t>
      </w:r>
      <w:r>
        <w:rPr>
          <w:rFonts w:eastAsia="Calibri"/>
        </w:rPr>
        <w:t>je</w:t>
      </w:r>
      <w:r w:rsidR="005B6923" w:rsidRPr="00072720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5B6923" w:rsidRPr="00072720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5B6923" w:rsidRPr="00072720">
        <w:rPr>
          <w:rFonts w:eastAsia="Calibri"/>
        </w:rPr>
        <w:t xml:space="preserve"> </w:t>
      </w:r>
      <w:r>
        <w:rPr>
          <w:rFonts w:eastAsia="Calibri"/>
          <w:lang w:val="sr-Cyrl-RS"/>
        </w:rPr>
        <w:t>većinom</w:t>
      </w:r>
      <w:r w:rsidR="005B692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5B6923" w:rsidRPr="00072720">
        <w:rPr>
          <w:rFonts w:eastAsia="Calibri"/>
          <w:lang w:val="sr-Cyrl-RS"/>
        </w:rPr>
        <w:t xml:space="preserve"> (</w:t>
      </w:r>
      <w:r>
        <w:rPr>
          <w:rFonts w:eastAsia="Calibri"/>
          <w:lang w:val="sr-Cyrl-RS"/>
        </w:rPr>
        <w:t>sa</w:t>
      </w:r>
      <w:r w:rsidR="005B6923" w:rsidRPr="0007272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deset</w:t>
      </w:r>
      <w:r w:rsidR="005B692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5B692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5B692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5B692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jednim</w:t>
      </w:r>
      <w:r w:rsidR="005B692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uzdržanim</w:t>
      </w:r>
      <w:r w:rsidR="005B6923" w:rsidRPr="00072720">
        <w:rPr>
          <w:rFonts w:eastAsia="Calibri"/>
          <w:lang w:val="sr-Cyrl-RS"/>
        </w:rPr>
        <w:t>).</w:t>
      </w:r>
    </w:p>
    <w:p w:rsidR="005B6923" w:rsidRDefault="00D2661E" w:rsidP="00534C92">
      <w:pPr>
        <w:spacing w:before="120"/>
        <w:ind w:firstLine="720"/>
        <w:jc w:val="both"/>
        <w:rPr>
          <w:rFonts w:eastAsiaTheme="minorHAnsi" w:cs="Arial"/>
          <w:bCs/>
          <w:u w:val="single"/>
          <w:lang w:val="sr-Cyrl-RS"/>
        </w:rPr>
      </w:pPr>
      <w:r>
        <w:rPr>
          <w:rFonts w:eastAsia="Calibri"/>
          <w:lang w:val="sr-Cyrl-CS"/>
        </w:rPr>
        <w:t>Za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B6923">
        <w:rPr>
          <w:rFonts w:eastAsia="Calibri"/>
          <w:lang w:val="sr-Cyrl-CS"/>
        </w:rPr>
        <w:t>.</w:t>
      </w:r>
      <w:r w:rsidR="005B6923">
        <w:rPr>
          <w:rFonts w:eastAsiaTheme="minorHAnsi" w:cs="Arial"/>
          <w:bCs/>
          <w:u w:val="single"/>
          <w:lang w:val="sr-Cyrl-RS"/>
        </w:rPr>
        <w:t xml:space="preserve"> </w:t>
      </w:r>
    </w:p>
    <w:p w:rsidR="005B6923" w:rsidRDefault="00D2661E" w:rsidP="00534C92">
      <w:pPr>
        <w:spacing w:before="120"/>
        <w:ind w:firstLine="7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u w:val="single"/>
          <w:lang w:val="sr-Cyrl-RS"/>
        </w:rPr>
        <w:t>Osma</w:t>
      </w:r>
      <w:r w:rsidR="005B6923">
        <w:rPr>
          <w:rFonts w:eastAsiaTheme="minorHAnsi" w:cs="Arial"/>
          <w:bCs/>
          <w:u w:val="single"/>
          <w:lang w:val="sr-Cyrl-RS"/>
        </w:rPr>
        <w:t xml:space="preserve"> </w:t>
      </w:r>
      <w:r>
        <w:rPr>
          <w:rFonts w:eastAsiaTheme="minorHAnsi" w:cs="Arial"/>
          <w:bCs/>
          <w:u w:val="single"/>
          <w:lang w:val="sr-Cyrl-RS"/>
        </w:rPr>
        <w:t>tačka</w:t>
      </w:r>
      <w:r w:rsidR="005B6923">
        <w:rPr>
          <w:rFonts w:eastAsiaTheme="minorHAnsi" w:cs="Arial"/>
          <w:bCs/>
          <w:u w:val="single"/>
          <w:lang w:val="sr-Cyrl-RS"/>
        </w:rPr>
        <w:t xml:space="preserve"> </w:t>
      </w:r>
      <w:r>
        <w:rPr>
          <w:rFonts w:eastAsiaTheme="minorHAnsi" w:cs="Arial"/>
          <w:bCs/>
          <w:u w:val="single"/>
          <w:lang w:val="sr-Cyrl-RS"/>
        </w:rPr>
        <w:t>dnevnog</w:t>
      </w:r>
      <w:r w:rsidR="005B6923">
        <w:rPr>
          <w:rFonts w:eastAsiaTheme="minorHAnsi" w:cs="Arial"/>
          <w:bCs/>
          <w:u w:val="single"/>
          <w:lang w:val="sr-Cyrl-RS"/>
        </w:rPr>
        <w:t xml:space="preserve"> </w:t>
      </w:r>
      <w:r>
        <w:rPr>
          <w:rFonts w:eastAsiaTheme="minorHAnsi" w:cs="Arial"/>
          <w:bCs/>
          <w:u w:val="single"/>
          <w:lang w:val="sr-Cyrl-RS"/>
        </w:rPr>
        <w:t>reda</w:t>
      </w:r>
      <w:r w:rsidR="005B6923">
        <w:rPr>
          <w:rFonts w:eastAsiaTheme="minorHAnsi" w:cs="Arial"/>
          <w:bCs/>
          <w:u w:val="single"/>
          <w:lang w:val="sr-Cyrl-RS"/>
        </w:rPr>
        <w:t>: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Razmatranje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Predloga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zakona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o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izmenama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i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dopunama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Zakona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o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porezu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na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dodatu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vrednost</w:t>
      </w:r>
      <w:r w:rsidR="005B6923">
        <w:rPr>
          <w:rFonts w:eastAsiaTheme="minorHAnsi" w:cs="Arial"/>
          <w:bCs/>
          <w:lang w:val="sr-Cyrl-RS"/>
        </w:rPr>
        <w:t xml:space="preserve">, </w:t>
      </w:r>
      <w:r>
        <w:rPr>
          <w:rFonts w:eastAsiaTheme="minorHAnsi" w:cs="Arial"/>
          <w:bCs/>
          <w:lang w:val="sr-Cyrl-RS"/>
        </w:rPr>
        <w:t>koji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je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podnela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Vlada</w:t>
      </w:r>
      <w:r w:rsidR="005B6923">
        <w:rPr>
          <w:rFonts w:eastAsiaTheme="minorHAnsi" w:cs="Arial"/>
          <w:bCs/>
          <w:lang w:val="sr-Cyrl-RS"/>
        </w:rPr>
        <w:t>.</w:t>
      </w:r>
    </w:p>
    <w:p w:rsidR="005B6923" w:rsidRDefault="005B6923" w:rsidP="005A1F22">
      <w:pPr>
        <w:ind w:firstLine="720"/>
        <w:jc w:val="both"/>
        <w:rPr>
          <w:rFonts w:eastAsiaTheme="minorHAnsi" w:cs="Arial"/>
          <w:bCs/>
          <w:lang w:val="sr-Cyrl-RS"/>
        </w:rPr>
      </w:pPr>
    </w:p>
    <w:p w:rsidR="005B6923" w:rsidRDefault="00D2661E" w:rsidP="005B6923">
      <w:pPr>
        <w:ind w:firstLine="7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lang w:val="sr-Cyrl-RS"/>
        </w:rPr>
        <w:t>Odbor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je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razmotrio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Predlog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zakona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o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izmenama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i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dopunama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Zakona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o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porezu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na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dodatu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vrednost</w:t>
      </w:r>
      <w:r w:rsidR="005B6923">
        <w:rPr>
          <w:rFonts w:eastAsiaTheme="minorHAnsi" w:cs="Arial"/>
          <w:bCs/>
          <w:lang w:val="sr-Cyrl-RS"/>
        </w:rPr>
        <w:t xml:space="preserve">, </w:t>
      </w:r>
      <w:r>
        <w:rPr>
          <w:rFonts w:eastAsiaTheme="minorHAnsi" w:cs="Arial"/>
          <w:bCs/>
          <w:lang w:val="sr-Cyrl-RS"/>
        </w:rPr>
        <w:t>koji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je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podnela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Vlada</w:t>
      </w:r>
      <w:r w:rsidR="005B6923">
        <w:rPr>
          <w:rFonts w:eastAsiaTheme="minorHAnsi" w:cs="Arial"/>
          <w:bCs/>
          <w:lang w:val="sr-Cyrl-RS"/>
        </w:rPr>
        <w:t xml:space="preserve">, </w:t>
      </w:r>
      <w:r>
        <w:rPr>
          <w:rFonts w:eastAsiaTheme="minorHAnsi" w:cs="Arial"/>
          <w:bCs/>
          <w:lang w:val="sr-Cyrl-RS"/>
        </w:rPr>
        <w:t>u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načelu</w:t>
      </w:r>
      <w:r w:rsidR="005B6923" w:rsidRP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i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smatra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da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je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Predlog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zakona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u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skladu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sa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Ustavom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i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pravnim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sistemom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Republike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Srbije</w:t>
      </w:r>
      <w:r w:rsidR="005B6923">
        <w:rPr>
          <w:rFonts w:eastAsiaTheme="minorHAnsi" w:cs="Arial"/>
          <w:bCs/>
          <w:lang w:val="sr-Cyrl-RS"/>
        </w:rPr>
        <w:t>.</w:t>
      </w:r>
    </w:p>
    <w:p w:rsidR="005B6923" w:rsidRPr="00072720" w:rsidRDefault="00D2661E" w:rsidP="005B6923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</w:rPr>
        <w:t>Odbor</w:t>
      </w:r>
      <w:r w:rsidR="005B6923" w:rsidRPr="00072720">
        <w:rPr>
          <w:rFonts w:eastAsia="Calibri"/>
        </w:rPr>
        <w:t xml:space="preserve"> </w:t>
      </w:r>
      <w:r>
        <w:rPr>
          <w:rFonts w:eastAsia="Calibri"/>
        </w:rPr>
        <w:t>je</w:t>
      </w:r>
      <w:r w:rsidR="005B6923" w:rsidRPr="00072720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5B6923" w:rsidRPr="00072720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5B6923" w:rsidRPr="00072720">
        <w:rPr>
          <w:rFonts w:eastAsia="Calibri"/>
        </w:rPr>
        <w:t xml:space="preserve"> </w:t>
      </w:r>
      <w:r>
        <w:rPr>
          <w:rFonts w:eastAsia="Calibri"/>
          <w:lang w:val="sr-Cyrl-RS"/>
        </w:rPr>
        <w:t>većinom</w:t>
      </w:r>
      <w:r w:rsidR="005B692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5B6923" w:rsidRPr="00072720">
        <w:rPr>
          <w:rFonts w:eastAsia="Calibri"/>
          <w:lang w:val="sr-Cyrl-RS"/>
        </w:rPr>
        <w:t xml:space="preserve"> (</w:t>
      </w:r>
      <w:r>
        <w:rPr>
          <w:rFonts w:eastAsia="Calibri"/>
          <w:lang w:val="sr-Cyrl-RS"/>
        </w:rPr>
        <w:t>sa</w:t>
      </w:r>
      <w:r w:rsidR="005B6923" w:rsidRPr="0007272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deset</w:t>
      </w:r>
      <w:r w:rsidR="005B692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5B692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5B692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5B692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jednim</w:t>
      </w:r>
      <w:r w:rsidR="005B692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uzdržanim</w:t>
      </w:r>
      <w:r w:rsidR="005B6923" w:rsidRPr="00072720">
        <w:rPr>
          <w:rFonts w:eastAsia="Calibri"/>
          <w:lang w:val="sr-Cyrl-RS"/>
        </w:rPr>
        <w:t>).</w:t>
      </w:r>
    </w:p>
    <w:p w:rsidR="005B6923" w:rsidRDefault="00D2661E" w:rsidP="00534C92">
      <w:pPr>
        <w:spacing w:before="120"/>
        <w:ind w:firstLine="720"/>
        <w:jc w:val="both"/>
        <w:rPr>
          <w:rFonts w:eastAsiaTheme="minorHAnsi" w:cs="Arial"/>
          <w:bCs/>
          <w:u w:val="single"/>
          <w:lang w:val="sr-Cyrl-RS"/>
        </w:rPr>
      </w:pPr>
      <w:r>
        <w:rPr>
          <w:rFonts w:eastAsia="Calibri"/>
          <w:lang w:val="sr-Cyrl-CS"/>
        </w:rPr>
        <w:t>Za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B6923">
        <w:rPr>
          <w:rFonts w:eastAsia="Calibri"/>
          <w:lang w:val="sr-Cyrl-CS"/>
        </w:rPr>
        <w:t>.</w:t>
      </w:r>
      <w:r w:rsidR="005B6923">
        <w:rPr>
          <w:rFonts w:eastAsiaTheme="minorHAnsi" w:cs="Arial"/>
          <w:bCs/>
          <w:u w:val="single"/>
          <w:lang w:val="sr-Cyrl-RS"/>
        </w:rPr>
        <w:t xml:space="preserve"> </w:t>
      </w:r>
    </w:p>
    <w:p w:rsidR="005B6923" w:rsidRDefault="00D2661E" w:rsidP="00534C92">
      <w:pPr>
        <w:spacing w:before="120"/>
        <w:ind w:firstLine="7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u w:val="single"/>
          <w:lang w:val="sr-Cyrl-RS"/>
        </w:rPr>
        <w:t>Deveta</w:t>
      </w:r>
      <w:r w:rsidR="005B6923">
        <w:rPr>
          <w:rFonts w:eastAsiaTheme="minorHAnsi" w:cs="Arial"/>
          <w:bCs/>
          <w:u w:val="single"/>
          <w:lang w:val="sr-Cyrl-RS"/>
        </w:rPr>
        <w:t xml:space="preserve"> </w:t>
      </w:r>
      <w:r>
        <w:rPr>
          <w:rFonts w:eastAsiaTheme="minorHAnsi" w:cs="Arial"/>
          <w:bCs/>
          <w:u w:val="single"/>
          <w:lang w:val="sr-Cyrl-RS"/>
        </w:rPr>
        <w:t>tačka</w:t>
      </w:r>
      <w:r w:rsidR="005B6923">
        <w:rPr>
          <w:rFonts w:eastAsiaTheme="minorHAnsi" w:cs="Arial"/>
          <w:bCs/>
          <w:u w:val="single"/>
          <w:lang w:val="sr-Cyrl-RS"/>
        </w:rPr>
        <w:t xml:space="preserve"> </w:t>
      </w:r>
      <w:r>
        <w:rPr>
          <w:rFonts w:eastAsiaTheme="minorHAnsi" w:cs="Arial"/>
          <w:bCs/>
          <w:u w:val="single"/>
          <w:lang w:val="sr-Cyrl-RS"/>
        </w:rPr>
        <w:t>dnevnog</w:t>
      </w:r>
      <w:r w:rsidR="005B6923">
        <w:rPr>
          <w:rFonts w:eastAsiaTheme="minorHAnsi" w:cs="Arial"/>
          <w:bCs/>
          <w:u w:val="single"/>
          <w:lang w:val="sr-Cyrl-RS"/>
        </w:rPr>
        <w:t xml:space="preserve"> </w:t>
      </w:r>
      <w:r>
        <w:rPr>
          <w:rFonts w:eastAsiaTheme="minorHAnsi" w:cs="Arial"/>
          <w:bCs/>
          <w:u w:val="single"/>
          <w:lang w:val="sr-Cyrl-RS"/>
        </w:rPr>
        <w:t>reda</w:t>
      </w:r>
      <w:r w:rsidR="005B6923">
        <w:rPr>
          <w:rFonts w:eastAsiaTheme="minorHAnsi" w:cs="Arial"/>
          <w:bCs/>
          <w:u w:val="single"/>
          <w:lang w:val="sr-Cyrl-RS"/>
        </w:rPr>
        <w:t xml:space="preserve">: </w:t>
      </w:r>
      <w:r>
        <w:rPr>
          <w:rFonts w:eastAsiaTheme="minorHAnsi" w:cs="Arial"/>
          <w:bCs/>
          <w:lang w:val="sr-Cyrl-RS"/>
        </w:rPr>
        <w:t>Razmatranje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Predloga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zakona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o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izmenama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i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dopunama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Zakona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o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akcizama</w:t>
      </w:r>
      <w:r w:rsidR="005B6923">
        <w:rPr>
          <w:rFonts w:eastAsiaTheme="minorHAnsi" w:cs="Arial"/>
          <w:bCs/>
          <w:lang w:val="sr-Cyrl-RS"/>
        </w:rPr>
        <w:t xml:space="preserve">, </w:t>
      </w:r>
      <w:r>
        <w:rPr>
          <w:rFonts w:eastAsiaTheme="minorHAnsi" w:cs="Arial"/>
          <w:bCs/>
          <w:lang w:val="sr-Cyrl-RS"/>
        </w:rPr>
        <w:t>koji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je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podnela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Vlada</w:t>
      </w:r>
      <w:r w:rsidR="005B6923">
        <w:rPr>
          <w:rFonts w:eastAsiaTheme="minorHAnsi" w:cs="Arial"/>
          <w:bCs/>
          <w:lang w:val="sr-Cyrl-RS"/>
        </w:rPr>
        <w:t>.</w:t>
      </w:r>
    </w:p>
    <w:p w:rsidR="005B6923" w:rsidRDefault="005B6923" w:rsidP="005B6923">
      <w:pPr>
        <w:ind w:firstLine="720"/>
        <w:jc w:val="both"/>
        <w:rPr>
          <w:rFonts w:eastAsiaTheme="minorHAnsi" w:cs="Arial"/>
          <w:bCs/>
          <w:lang w:val="sr-Cyrl-RS"/>
        </w:rPr>
      </w:pPr>
    </w:p>
    <w:p w:rsidR="005B6923" w:rsidRDefault="00D2661E" w:rsidP="005B6923">
      <w:pPr>
        <w:ind w:firstLine="7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lang w:val="sr-Cyrl-RS"/>
        </w:rPr>
        <w:t>Odbor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je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razmotrio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Predlog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zakona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o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izmenama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i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dopunama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Zakona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o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akcizama</w:t>
      </w:r>
      <w:r w:rsidR="005B6923">
        <w:rPr>
          <w:rFonts w:eastAsiaTheme="minorHAnsi" w:cs="Arial"/>
          <w:bCs/>
          <w:lang w:val="sr-Cyrl-RS"/>
        </w:rPr>
        <w:t xml:space="preserve">, </w:t>
      </w:r>
      <w:r>
        <w:rPr>
          <w:rFonts w:eastAsiaTheme="minorHAnsi" w:cs="Arial"/>
          <w:bCs/>
          <w:lang w:val="sr-Cyrl-RS"/>
        </w:rPr>
        <w:t>koji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je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podnela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Vlada</w:t>
      </w:r>
      <w:r w:rsidR="005B6923">
        <w:rPr>
          <w:rFonts w:eastAsiaTheme="minorHAnsi" w:cs="Arial"/>
          <w:bCs/>
          <w:lang w:val="sr-Cyrl-RS"/>
        </w:rPr>
        <w:t xml:space="preserve">, </w:t>
      </w:r>
      <w:r>
        <w:rPr>
          <w:rFonts w:eastAsiaTheme="minorHAnsi" w:cs="Arial"/>
          <w:bCs/>
          <w:lang w:val="sr-Cyrl-RS"/>
        </w:rPr>
        <w:t>u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načelu</w:t>
      </w:r>
      <w:r w:rsidR="005B6923" w:rsidRP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i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smatra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da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je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Predlog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zakona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u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skladu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sa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Ustavom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i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pravnim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sistemom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Republike</w:t>
      </w:r>
      <w:r w:rsid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Srbije</w:t>
      </w:r>
      <w:r w:rsidR="005B6923">
        <w:rPr>
          <w:rFonts w:eastAsiaTheme="minorHAnsi" w:cs="Arial"/>
          <w:bCs/>
          <w:lang w:val="sr-Cyrl-RS"/>
        </w:rPr>
        <w:t>.</w:t>
      </w:r>
    </w:p>
    <w:p w:rsidR="005B6923" w:rsidRPr="00072720" w:rsidRDefault="00D2661E" w:rsidP="005B6923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</w:rPr>
        <w:t>Odbor</w:t>
      </w:r>
      <w:r w:rsidR="005B6923" w:rsidRPr="00072720">
        <w:rPr>
          <w:rFonts w:eastAsia="Calibri"/>
        </w:rPr>
        <w:t xml:space="preserve"> </w:t>
      </w:r>
      <w:r>
        <w:rPr>
          <w:rFonts w:eastAsia="Calibri"/>
        </w:rPr>
        <w:t>je</w:t>
      </w:r>
      <w:r w:rsidR="005B6923" w:rsidRPr="00072720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5B6923" w:rsidRPr="00072720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5B6923" w:rsidRPr="00072720">
        <w:rPr>
          <w:rFonts w:eastAsia="Calibri"/>
        </w:rPr>
        <w:t xml:space="preserve"> </w:t>
      </w:r>
      <w:r>
        <w:rPr>
          <w:rFonts w:eastAsia="Calibri"/>
          <w:lang w:val="sr-Cyrl-RS"/>
        </w:rPr>
        <w:t>većinom</w:t>
      </w:r>
      <w:r w:rsidR="005B692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5B6923" w:rsidRPr="00072720">
        <w:rPr>
          <w:rFonts w:eastAsia="Calibri"/>
          <w:lang w:val="sr-Cyrl-RS"/>
        </w:rPr>
        <w:t xml:space="preserve"> (</w:t>
      </w:r>
      <w:r>
        <w:rPr>
          <w:rFonts w:eastAsia="Calibri"/>
          <w:lang w:val="sr-Cyrl-RS"/>
        </w:rPr>
        <w:t>sa</w:t>
      </w:r>
      <w:r w:rsidR="005B6923" w:rsidRPr="0007272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deset</w:t>
      </w:r>
      <w:r w:rsidR="005B692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5B692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5B692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5B692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jednim</w:t>
      </w:r>
      <w:r w:rsidR="005B692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uzdržanim</w:t>
      </w:r>
      <w:r w:rsidR="005B6923" w:rsidRPr="00072720">
        <w:rPr>
          <w:rFonts w:eastAsia="Calibri"/>
          <w:lang w:val="sr-Cyrl-RS"/>
        </w:rPr>
        <w:t>).</w:t>
      </w:r>
    </w:p>
    <w:p w:rsidR="005B6923" w:rsidRDefault="00D2661E" w:rsidP="00534C92">
      <w:pPr>
        <w:spacing w:before="120"/>
        <w:ind w:firstLine="720"/>
        <w:jc w:val="both"/>
        <w:rPr>
          <w:rFonts w:eastAsiaTheme="minorHAnsi" w:cs="Arial"/>
          <w:bCs/>
          <w:u w:val="single"/>
          <w:lang w:val="sr-Cyrl-RS"/>
        </w:rPr>
      </w:pPr>
      <w:r>
        <w:rPr>
          <w:rFonts w:eastAsia="Calibri"/>
          <w:lang w:val="sr-Cyrl-CS"/>
        </w:rPr>
        <w:t>Za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B6923">
        <w:rPr>
          <w:rFonts w:eastAsia="Calibri"/>
          <w:lang w:val="sr-Cyrl-CS"/>
        </w:rPr>
        <w:t>.</w:t>
      </w:r>
      <w:r w:rsidR="005B6923">
        <w:rPr>
          <w:rFonts w:eastAsiaTheme="minorHAnsi" w:cs="Arial"/>
          <w:bCs/>
          <w:u w:val="single"/>
          <w:lang w:val="sr-Cyrl-RS"/>
        </w:rPr>
        <w:t xml:space="preserve"> </w:t>
      </w:r>
    </w:p>
    <w:p w:rsidR="005B6923" w:rsidRPr="005B6923" w:rsidRDefault="004B6A35" w:rsidP="00534C92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rPr>
          <w:rFonts w:eastAsiaTheme="minorHAnsi"/>
          <w:color w:val="000000"/>
          <w:lang w:val="sr-Cyrl-RS"/>
        </w:rPr>
      </w:pPr>
      <w:r>
        <w:rPr>
          <w:rFonts w:eastAsiaTheme="minorHAnsi" w:cs="Arial"/>
          <w:bCs/>
          <w:lang w:val="sr-Cyrl-RS"/>
        </w:rPr>
        <w:tab/>
      </w:r>
      <w:r>
        <w:rPr>
          <w:rFonts w:eastAsiaTheme="minorHAnsi" w:cs="Arial"/>
          <w:bCs/>
          <w:lang w:val="sr-Cyrl-RS"/>
        </w:rPr>
        <w:tab/>
      </w:r>
      <w:r w:rsidR="00D2661E">
        <w:rPr>
          <w:rFonts w:eastAsiaTheme="minorHAnsi" w:cs="Arial"/>
          <w:bCs/>
          <w:u w:val="single"/>
          <w:lang w:val="sr-Cyrl-RS"/>
        </w:rPr>
        <w:t>Deseta</w:t>
      </w:r>
      <w:r w:rsidR="005B6923">
        <w:rPr>
          <w:rFonts w:eastAsiaTheme="minorHAnsi" w:cs="Arial"/>
          <w:bCs/>
          <w:u w:val="single"/>
          <w:lang w:val="sr-Cyrl-RS"/>
        </w:rPr>
        <w:t xml:space="preserve"> </w:t>
      </w:r>
      <w:r w:rsidR="00D2661E">
        <w:rPr>
          <w:rFonts w:eastAsiaTheme="minorHAnsi" w:cs="Arial"/>
          <w:bCs/>
          <w:u w:val="single"/>
          <w:lang w:val="sr-Cyrl-RS"/>
        </w:rPr>
        <w:t>tačka</w:t>
      </w:r>
      <w:r w:rsidR="005B6923">
        <w:rPr>
          <w:rFonts w:eastAsiaTheme="minorHAnsi" w:cs="Arial"/>
          <w:bCs/>
          <w:u w:val="single"/>
          <w:lang w:val="sr-Cyrl-RS"/>
        </w:rPr>
        <w:t xml:space="preserve"> </w:t>
      </w:r>
      <w:r w:rsidR="00D2661E">
        <w:rPr>
          <w:rFonts w:eastAsiaTheme="minorHAnsi" w:cs="Arial"/>
          <w:bCs/>
          <w:u w:val="single"/>
          <w:lang w:val="sr-Cyrl-RS"/>
        </w:rPr>
        <w:t>dnevnog</w:t>
      </w:r>
      <w:r w:rsidR="005B6923">
        <w:rPr>
          <w:rFonts w:eastAsiaTheme="minorHAnsi" w:cs="Arial"/>
          <w:bCs/>
          <w:u w:val="single"/>
          <w:lang w:val="sr-Cyrl-RS"/>
        </w:rPr>
        <w:t xml:space="preserve"> </w:t>
      </w:r>
      <w:r w:rsidR="00D2661E">
        <w:rPr>
          <w:rFonts w:eastAsiaTheme="minorHAnsi" w:cs="Arial"/>
          <w:bCs/>
          <w:u w:val="single"/>
          <w:lang w:val="sr-Cyrl-RS"/>
        </w:rPr>
        <w:t>reda</w:t>
      </w:r>
      <w:r w:rsidR="005B6923">
        <w:rPr>
          <w:rFonts w:eastAsiaTheme="minorHAnsi" w:cs="Arial"/>
          <w:bCs/>
          <w:u w:val="single"/>
          <w:lang w:val="sr-Cyrl-RS"/>
        </w:rPr>
        <w:t xml:space="preserve">: </w:t>
      </w:r>
      <w:r w:rsidR="00D2661E">
        <w:rPr>
          <w:rFonts w:eastAsiaTheme="minorHAnsi"/>
          <w:color w:val="000000"/>
          <w:lang w:val="sr-Cyrl-RS"/>
        </w:rPr>
        <w:t>Razmatranje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en-US"/>
        </w:rPr>
        <w:t>Predlog</w:t>
      </w:r>
      <w:r w:rsidR="00D2661E">
        <w:rPr>
          <w:rFonts w:eastAsiaTheme="minorHAnsi"/>
          <w:color w:val="000000"/>
          <w:lang w:val="sr-Cyrl-RS"/>
        </w:rPr>
        <w:t>a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zakona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davanju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garancije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Republike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Srbije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u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korist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Nemačke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razvojne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banke</w:t>
      </w:r>
      <w:r w:rsidR="005B6923" w:rsidRPr="005B6923">
        <w:rPr>
          <w:rFonts w:eastAsiaTheme="minorHAnsi"/>
          <w:color w:val="000000"/>
          <w:lang w:val="en-US"/>
        </w:rPr>
        <w:t xml:space="preserve"> KfW, </w:t>
      </w:r>
      <w:r w:rsidR="00D2661E">
        <w:rPr>
          <w:rFonts w:eastAsiaTheme="minorHAnsi"/>
          <w:color w:val="000000"/>
          <w:lang w:val="en-US"/>
        </w:rPr>
        <w:t>Frankfurt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na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Majni</w:t>
      </w:r>
      <w:r w:rsidR="005B6923" w:rsidRPr="005B6923">
        <w:rPr>
          <w:rFonts w:eastAsiaTheme="minorHAnsi"/>
          <w:color w:val="000000"/>
          <w:lang w:val="en-US"/>
        </w:rPr>
        <w:t xml:space="preserve">, </w:t>
      </w:r>
      <w:r w:rsidR="00D2661E">
        <w:rPr>
          <w:rFonts w:eastAsiaTheme="minorHAnsi"/>
          <w:color w:val="000000"/>
          <w:lang w:val="en-US"/>
        </w:rPr>
        <w:t>po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zaduženju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Javnog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preduzeća</w:t>
      </w:r>
      <w:r w:rsidR="005B6923" w:rsidRPr="005B6923">
        <w:rPr>
          <w:rFonts w:eastAsiaTheme="minorHAnsi"/>
          <w:color w:val="000000"/>
          <w:lang w:val="en-US"/>
        </w:rPr>
        <w:t xml:space="preserve"> "</w:t>
      </w:r>
      <w:r w:rsidR="00D2661E">
        <w:rPr>
          <w:rFonts w:eastAsiaTheme="minorHAnsi"/>
          <w:color w:val="000000"/>
          <w:lang w:val="en-US"/>
        </w:rPr>
        <w:t>Elektroprivreda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Srbije</w:t>
      </w:r>
      <w:r w:rsidR="005B6923" w:rsidRPr="005B6923">
        <w:rPr>
          <w:rFonts w:eastAsiaTheme="minorHAnsi"/>
          <w:color w:val="000000"/>
          <w:lang w:val="en-US"/>
        </w:rPr>
        <w:t xml:space="preserve">", </w:t>
      </w:r>
      <w:r w:rsidR="00D2661E">
        <w:rPr>
          <w:rFonts w:eastAsiaTheme="minorHAnsi"/>
          <w:color w:val="000000"/>
          <w:lang w:val="en-US"/>
        </w:rPr>
        <w:t>Beograd</w:t>
      </w:r>
      <w:r w:rsidR="005B6923" w:rsidRPr="005B6923">
        <w:rPr>
          <w:rFonts w:eastAsiaTheme="minorHAnsi"/>
          <w:color w:val="000000"/>
          <w:lang w:val="en-US"/>
        </w:rPr>
        <w:t xml:space="preserve"> (</w:t>
      </w:r>
      <w:r w:rsidR="00D2661E">
        <w:rPr>
          <w:rFonts w:eastAsiaTheme="minorHAnsi"/>
          <w:color w:val="000000"/>
          <w:lang w:val="en-US"/>
        </w:rPr>
        <w:t>Projekat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obnovljive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energije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Kostolac</w:t>
      </w:r>
      <w:r w:rsidR="005B6923" w:rsidRPr="005B6923">
        <w:rPr>
          <w:rFonts w:eastAsiaTheme="minorHAnsi"/>
          <w:color w:val="000000"/>
          <w:lang w:val="en-US"/>
        </w:rPr>
        <w:t xml:space="preserve"> - </w:t>
      </w:r>
      <w:r w:rsidR="00D2661E">
        <w:rPr>
          <w:rFonts w:eastAsiaTheme="minorHAnsi"/>
          <w:color w:val="000000"/>
          <w:lang w:val="en-US"/>
        </w:rPr>
        <w:t>vetropark</w:t>
      </w:r>
      <w:r w:rsidR="005B6923" w:rsidRPr="005B6923">
        <w:rPr>
          <w:rFonts w:eastAsiaTheme="minorHAnsi"/>
          <w:color w:val="000000"/>
          <w:lang w:val="en-US"/>
        </w:rPr>
        <w:t>)</w:t>
      </w:r>
      <w:r w:rsidR="005B6923" w:rsidRPr="005B6923">
        <w:rPr>
          <w:rFonts w:eastAsiaTheme="minorHAnsi"/>
          <w:color w:val="000000"/>
          <w:lang w:val="sr-Cyrl-RS"/>
        </w:rPr>
        <w:t xml:space="preserve">, </w:t>
      </w:r>
      <w:r w:rsidR="00D2661E">
        <w:rPr>
          <w:rFonts w:eastAsiaTheme="minorHAnsi"/>
          <w:color w:val="000000"/>
          <w:lang w:val="sr-Cyrl-RS"/>
        </w:rPr>
        <w:t>koji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je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podnela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Vlada</w:t>
      </w:r>
      <w:r w:rsidR="005B6923">
        <w:rPr>
          <w:rFonts w:eastAsiaTheme="minorHAnsi"/>
          <w:color w:val="000000"/>
          <w:lang w:val="sr-Cyrl-RS"/>
        </w:rPr>
        <w:t>.</w:t>
      </w:r>
      <w:r w:rsidR="005B6923" w:rsidRPr="005B6923">
        <w:rPr>
          <w:rFonts w:eastAsiaTheme="minorHAnsi"/>
          <w:color w:val="000000"/>
          <w:lang w:val="sr-Cyrl-RS"/>
        </w:rPr>
        <w:t xml:space="preserve">  </w:t>
      </w:r>
    </w:p>
    <w:p w:rsidR="005B6923" w:rsidRPr="005B6923" w:rsidRDefault="004B6A35" w:rsidP="00534C92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rPr>
          <w:rFonts w:eastAsiaTheme="minorHAnsi"/>
          <w:color w:val="000000"/>
          <w:lang w:val="sr-Cyrl-RS"/>
        </w:rPr>
      </w:pPr>
      <w:r>
        <w:rPr>
          <w:rFonts w:eastAsiaTheme="minorHAnsi" w:cs="Arial"/>
          <w:bCs/>
          <w:lang w:val="sr-Cyrl-RS"/>
        </w:rPr>
        <w:tab/>
      </w:r>
      <w:r>
        <w:rPr>
          <w:rFonts w:eastAsiaTheme="minorHAnsi" w:cs="Arial"/>
          <w:bCs/>
          <w:lang w:val="sr-Cyrl-RS"/>
        </w:rPr>
        <w:tab/>
      </w:r>
      <w:r w:rsidR="00D2661E">
        <w:rPr>
          <w:rFonts w:eastAsiaTheme="minorHAnsi" w:cs="Arial"/>
          <w:bCs/>
          <w:lang w:val="sr-Cyrl-RS"/>
        </w:rPr>
        <w:t>Odbor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je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razmotrio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/>
          <w:color w:val="000000"/>
          <w:lang w:val="en-US"/>
        </w:rPr>
        <w:t>Predlog</w:t>
      </w:r>
      <w:r w:rsidR="005B6923">
        <w:rPr>
          <w:rFonts w:eastAsiaTheme="minorHAnsi"/>
          <w:color w:val="000000"/>
          <w:lang w:val="sr-Cyrl-RS"/>
        </w:rPr>
        <w:t xml:space="preserve"> 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zakona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davanju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garancije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Republike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Srbije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u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korist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Nemačke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razvojne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banke</w:t>
      </w:r>
      <w:r w:rsidR="005B6923" w:rsidRPr="005B6923">
        <w:rPr>
          <w:rFonts w:eastAsiaTheme="minorHAnsi"/>
          <w:color w:val="000000"/>
          <w:lang w:val="en-US"/>
        </w:rPr>
        <w:t xml:space="preserve"> KfW, </w:t>
      </w:r>
      <w:r w:rsidR="00D2661E">
        <w:rPr>
          <w:rFonts w:eastAsiaTheme="minorHAnsi"/>
          <w:color w:val="000000"/>
          <w:lang w:val="en-US"/>
        </w:rPr>
        <w:t>Frankfurt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na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Majni</w:t>
      </w:r>
      <w:r w:rsidR="005B6923" w:rsidRPr="005B6923">
        <w:rPr>
          <w:rFonts w:eastAsiaTheme="minorHAnsi"/>
          <w:color w:val="000000"/>
          <w:lang w:val="en-US"/>
        </w:rPr>
        <w:t xml:space="preserve">, </w:t>
      </w:r>
      <w:r w:rsidR="00D2661E">
        <w:rPr>
          <w:rFonts w:eastAsiaTheme="minorHAnsi"/>
          <w:color w:val="000000"/>
          <w:lang w:val="en-US"/>
        </w:rPr>
        <w:t>po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zaduženju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Javnog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preduzeća</w:t>
      </w:r>
      <w:r w:rsidR="005B6923" w:rsidRPr="005B6923">
        <w:rPr>
          <w:rFonts w:eastAsiaTheme="minorHAnsi"/>
          <w:color w:val="000000"/>
          <w:lang w:val="en-US"/>
        </w:rPr>
        <w:t xml:space="preserve"> "</w:t>
      </w:r>
      <w:r w:rsidR="00D2661E">
        <w:rPr>
          <w:rFonts w:eastAsiaTheme="minorHAnsi"/>
          <w:color w:val="000000"/>
          <w:lang w:val="en-US"/>
        </w:rPr>
        <w:t>Elektroprivreda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Srbije</w:t>
      </w:r>
      <w:r w:rsidR="005B6923" w:rsidRPr="005B6923">
        <w:rPr>
          <w:rFonts w:eastAsiaTheme="minorHAnsi"/>
          <w:color w:val="000000"/>
          <w:lang w:val="en-US"/>
        </w:rPr>
        <w:t xml:space="preserve">", </w:t>
      </w:r>
      <w:r w:rsidR="00D2661E">
        <w:rPr>
          <w:rFonts w:eastAsiaTheme="minorHAnsi"/>
          <w:color w:val="000000"/>
          <w:lang w:val="en-US"/>
        </w:rPr>
        <w:t>Beograd</w:t>
      </w:r>
      <w:r w:rsidR="005B6923" w:rsidRPr="005B6923">
        <w:rPr>
          <w:rFonts w:eastAsiaTheme="minorHAnsi"/>
          <w:color w:val="000000"/>
          <w:lang w:val="en-US"/>
        </w:rPr>
        <w:t xml:space="preserve"> (</w:t>
      </w:r>
      <w:r w:rsidR="00D2661E">
        <w:rPr>
          <w:rFonts w:eastAsiaTheme="minorHAnsi"/>
          <w:color w:val="000000"/>
          <w:lang w:val="en-US"/>
        </w:rPr>
        <w:t>Projekat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obnovljive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energije</w:t>
      </w:r>
      <w:r w:rsidR="005B6923" w:rsidRPr="005B6923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Kostolac</w:t>
      </w:r>
      <w:r w:rsidR="005B6923" w:rsidRPr="005B6923">
        <w:rPr>
          <w:rFonts w:eastAsiaTheme="minorHAnsi"/>
          <w:color w:val="000000"/>
          <w:lang w:val="en-US"/>
        </w:rPr>
        <w:t xml:space="preserve"> - </w:t>
      </w:r>
      <w:r w:rsidR="00D2661E">
        <w:rPr>
          <w:rFonts w:eastAsiaTheme="minorHAnsi"/>
          <w:color w:val="000000"/>
          <w:lang w:val="en-US"/>
        </w:rPr>
        <w:t>vetropark</w:t>
      </w:r>
      <w:r w:rsidR="005B6923" w:rsidRPr="005B6923">
        <w:rPr>
          <w:rFonts w:eastAsiaTheme="minorHAnsi"/>
          <w:color w:val="000000"/>
          <w:lang w:val="en-US"/>
        </w:rPr>
        <w:t>)</w:t>
      </w:r>
      <w:r w:rsidR="005B6923" w:rsidRPr="005B6923">
        <w:rPr>
          <w:rFonts w:eastAsiaTheme="minorHAnsi"/>
          <w:color w:val="000000"/>
          <w:lang w:val="sr-Cyrl-RS"/>
        </w:rPr>
        <w:t xml:space="preserve">, </w:t>
      </w:r>
      <w:r w:rsidR="00D2661E">
        <w:rPr>
          <w:rFonts w:eastAsiaTheme="minorHAnsi"/>
          <w:color w:val="000000"/>
          <w:lang w:val="sr-Cyrl-RS"/>
        </w:rPr>
        <w:t>koji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je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podnela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Vlada</w:t>
      </w:r>
      <w:r w:rsidR="005B6923">
        <w:rPr>
          <w:rFonts w:eastAsiaTheme="minorHAnsi"/>
          <w:color w:val="000000"/>
          <w:lang w:val="sr-Cyrl-RS"/>
        </w:rPr>
        <w:t>,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u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načelu</w:t>
      </w:r>
      <w:r w:rsidR="005B6923" w:rsidRP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i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smatra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da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je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Predlog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zakona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u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skladu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sa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Ustavom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i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pravnim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sistemom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Republike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Srbije</w:t>
      </w:r>
      <w:r w:rsidR="005B6923">
        <w:rPr>
          <w:rFonts w:eastAsiaTheme="minorHAnsi" w:cs="Arial"/>
          <w:bCs/>
          <w:lang w:val="sr-Cyrl-RS"/>
        </w:rPr>
        <w:t>.</w:t>
      </w:r>
    </w:p>
    <w:p w:rsidR="005B6923" w:rsidRPr="00072720" w:rsidRDefault="00D2661E" w:rsidP="005B6923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</w:rPr>
        <w:lastRenderedPageBreak/>
        <w:t>Odbor</w:t>
      </w:r>
      <w:r w:rsidR="005B6923" w:rsidRPr="00072720">
        <w:rPr>
          <w:rFonts w:eastAsia="Calibri"/>
        </w:rPr>
        <w:t xml:space="preserve"> </w:t>
      </w:r>
      <w:r>
        <w:rPr>
          <w:rFonts w:eastAsia="Calibri"/>
        </w:rPr>
        <w:t>je</w:t>
      </w:r>
      <w:r w:rsidR="005B6923" w:rsidRPr="00072720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5B6923" w:rsidRPr="00072720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5B6923" w:rsidRPr="00072720">
        <w:rPr>
          <w:rFonts w:eastAsia="Calibri"/>
        </w:rPr>
        <w:t xml:space="preserve"> </w:t>
      </w:r>
      <w:r>
        <w:rPr>
          <w:rFonts w:eastAsia="Calibri"/>
          <w:lang w:val="sr-Cyrl-RS"/>
        </w:rPr>
        <w:t>većinom</w:t>
      </w:r>
      <w:r w:rsidR="005B692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5B6923" w:rsidRPr="00072720">
        <w:rPr>
          <w:rFonts w:eastAsia="Calibri"/>
          <w:lang w:val="sr-Cyrl-RS"/>
        </w:rPr>
        <w:t xml:space="preserve"> (</w:t>
      </w:r>
      <w:r>
        <w:rPr>
          <w:rFonts w:eastAsia="Calibri"/>
          <w:lang w:val="sr-Cyrl-RS"/>
        </w:rPr>
        <w:t>sa</w:t>
      </w:r>
      <w:r w:rsidR="005B6923" w:rsidRPr="0007272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deset</w:t>
      </w:r>
      <w:r w:rsidR="005B692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5B692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5B692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5B692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jednim</w:t>
      </w:r>
      <w:r w:rsidR="005B692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uzdržanim</w:t>
      </w:r>
      <w:r w:rsidR="005B6923" w:rsidRPr="00072720">
        <w:rPr>
          <w:rFonts w:eastAsia="Calibri"/>
          <w:lang w:val="sr-Cyrl-RS"/>
        </w:rPr>
        <w:t>).</w:t>
      </w:r>
    </w:p>
    <w:p w:rsidR="005B6923" w:rsidRDefault="00D2661E" w:rsidP="00534C92">
      <w:pPr>
        <w:spacing w:before="120"/>
        <w:ind w:firstLine="720"/>
        <w:jc w:val="both"/>
        <w:rPr>
          <w:rFonts w:eastAsiaTheme="minorHAnsi" w:cs="Arial"/>
          <w:bCs/>
          <w:u w:val="single"/>
          <w:lang w:val="sr-Cyrl-RS"/>
        </w:rPr>
      </w:pPr>
      <w:r>
        <w:rPr>
          <w:rFonts w:eastAsia="Calibri"/>
          <w:lang w:val="sr-Cyrl-CS"/>
        </w:rPr>
        <w:t>Za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B6923">
        <w:rPr>
          <w:rFonts w:eastAsia="Calibri"/>
          <w:lang w:val="sr-Cyrl-CS"/>
        </w:rPr>
        <w:t>.</w:t>
      </w:r>
      <w:r w:rsidR="005B6923">
        <w:rPr>
          <w:rFonts w:eastAsiaTheme="minorHAnsi" w:cs="Arial"/>
          <w:bCs/>
          <w:u w:val="single"/>
          <w:lang w:val="sr-Cyrl-RS"/>
        </w:rPr>
        <w:t xml:space="preserve"> </w:t>
      </w:r>
    </w:p>
    <w:p w:rsidR="005B6923" w:rsidRPr="005B6923" w:rsidRDefault="004B6A35" w:rsidP="00534C92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rPr>
          <w:rFonts w:eastAsiaTheme="minorHAnsi"/>
          <w:color w:val="000000"/>
          <w:lang w:val="sr-Cyrl-RS"/>
        </w:rPr>
      </w:pPr>
      <w:r>
        <w:rPr>
          <w:rFonts w:eastAsiaTheme="minorHAnsi" w:cs="Arial"/>
          <w:bCs/>
          <w:lang w:val="sr-Cyrl-RS"/>
        </w:rPr>
        <w:tab/>
      </w:r>
      <w:r>
        <w:rPr>
          <w:rFonts w:eastAsiaTheme="minorHAnsi" w:cs="Arial"/>
          <w:bCs/>
          <w:lang w:val="sr-Cyrl-RS"/>
        </w:rPr>
        <w:tab/>
      </w:r>
      <w:r w:rsidR="00D2661E">
        <w:rPr>
          <w:rFonts w:eastAsiaTheme="minorHAnsi" w:cs="Arial"/>
          <w:bCs/>
          <w:u w:val="single"/>
          <w:lang w:val="sr-Cyrl-RS"/>
        </w:rPr>
        <w:t>Jedanaesta</w:t>
      </w:r>
      <w:r w:rsidR="005B6923">
        <w:rPr>
          <w:rFonts w:eastAsiaTheme="minorHAnsi" w:cs="Arial"/>
          <w:bCs/>
          <w:u w:val="single"/>
          <w:lang w:val="sr-Cyrl-RS"/>
        </w:rPr>
        <w:t xml:space="preserve"> </w:t>
      </w:r>
      <w:r w:rsidR="00D2661E">
        <w:rPr>
          <w:rFonts w:eastAsiaTheme="minorHAnsi" w:cs="Arial"/>
          <w:bCs/>
          <w:u w:val="single"/>
          <w:lang w:val="sr-Cyrl-RS"/>
        </w:rPr>
        <w:t>tačka</w:t>
      </w:r>
      <w:r w:rsidR="005B6923">
        <w:rPr>
          <w:rFonts w:eastAsiaTheme="minorHAnsi" w:cs="Arial"/>
          <w:bCs/>
          <w:u w:val="single"/>
          <w:lang w:val="sr-Cyrl-RS"/>
        </w:rPr>
        <w:t xml:space="preserve"> </w:t>
      </w:r>
      <w:r w:rsidR="00D2661E">
        <w:rPr>
          <w:rFonts w:eastAsiaTheme="minorHAnsi" w:cs="Arial"/>
          <w:bCs/>
          <w:u w:val="single"/>
          <w:lang w:val="sr-Cyrl-RS"/>
        </w:rPr>
        <w:t>dnevnog</w:t>
      </w:r>
      <w:r w:rsidR="005B6923">
        <w:rPr>
          <w:rFonts w:eastAsiaTheme="minorHAnsi" w:cs="Arial"/>
          <w:bCs/>
          <w:u w:val="single"/>
          <w:lang w:val="sr-Cyrl-RS"/>
        </w:rPr>
        <w:t xml:space="preserve"> </w:t>
      </w:r>
      <w:r w:rsidR="00D2661E">
        <w:rPr>
          <w:rFonts w:eastAsiaTheme="minorHAnsi" w:cs="Arial"/>
          <w:bCs/>
          <w:u w:val="single"/>
          <w:lang w:val="sr-Cyrl-RS"/>
        </w:rPr>
        <w:t>reda</w:t>
      </w:r>
      <w:r w:rsidR="005B6923">
        <w:rPr>
          <w:rFonts w:eastAsiaTheme="minorHAnsi" w:cs="Arial"/>
          <w:bCs/>
          <w:u w:val="single"/>
          <w:lang w:val="sr-Cyrl-RS"/>
        </w:rPr>
        <w:t xml:space="preserve">: </w:t>
      </w:r>
      <w:r w:rsidR="00D2661E">
        <w:rPr>
          <w:rFonts w:eastAsiaTheme="minorHAnsi"/>
          <w:color w:val="000000"/>
          <w:lang w:val="sr-Cyrl-RS"/>
        </w:rPr>
        <w:t>Razmatranje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Predloga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zakona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o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izmenama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Zakona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o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davanju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garancije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Republike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Srbije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u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korist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OTP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banka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Srbija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a</w:t>
      </w:r>
      <w:r w:rsidR="005B6923" w:rsidRPr="005B6923">
        <w:rPr>
          <w:rFonts w:eastAsiaTheme="minorHAnsi"/>
          <w:color w:val="000000"/>
          <w:lang w:val="sr-Cyrl-RS"/>
        </w:rPr>
        <w:t>.</w:t>
      </w:r>
      <w:r w:rsidR="00D2661E">
        <w:rPr>
          <w:rFonts w:eastAsiaTheme="minorHAnsi"/>
          <w:color w:val="000000"/>
          <w:lang w:val="sr-Cyrl-RS"/>
        </w:rPr>
        <w:t>d</w:t>
      </w:r>
      <w:r w:rsidR="005B6923" w:rsidRPr="005B6923">
        <w:rPr>
          <w:rFonts w:eastAsiaTheme="minorHAnsi"/>
          <w:color w:val="000000"/>
          <w:lang w:val="sr-Cyrl-RS"/>
        </w:rPr>
        <w:t xml:space="preserve">. </w:t>
      </w:r>
      <w:r w:rsidR="00D2661E">
        <w:rPr>
          <w:rFonts w:eastAsiaTheme="minorHAnsi"/>
          <w:color w:val="000000"/>
          <w:lang w:val="sr-Cyrl-RS"/>
        </w:rPr>
        <w:t>Novi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Sad</w:t>
      </w:r>
      <w:r w:rsidR="005B6923" w:rsidRPr="005B6923">
        <w:rPr>
          <w:rFonts w:eastAsiaTheme="minorHAnsi"/>
          <w:color w:val="000000"/>
          <w:lang w:val="sr-Cyrl-RS"/>
        </w:rPr>
        <w:t xml:space="preserve">, </w:t>
      </w:r>
      <w:r w:rsidR="005B6923" w:rsidRPr="005B6923">
        <w:rPr>
          <w:rFonts w:eastAsiaTheme="minorHAnsi"/>
          <w:color w:val="000000"/>
          <w:lang w:val="sr-Latn-RS"/>
        </w:rPr>
        <w:t>Banca Intesa a.d Beograd, NBG Bank Malta LTD, „</w:t>
      </w:r>
      <w:r w:rsidR="00D2661E">
        <w:rPr>
          <w:rFonts w:eastAsiaTheme="minorHAnsi"/>
          <w:color w:val="000000"/>
          <w:lang w:val="sr-Cyrl-RS"/>
        </w:rPr>
        <w:t>AIK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Banka</w:t>
      </w:r>
      <w:r w:rsidR="005B6923" w:rsidRPr="005B6923">
        <w:rPr>
          <w:rFonts w:eastAsiaTheme="minorHAnsi"/>
          <w:color w:val="000000"/>
          <w:lang w:val="sr-Cyrl-RS"/>
        </w:rPr>
        <w:t xml:space="preserve">“ </w:t>
      </w:r>
      <w:r w:rsidR="00D2661E">
        <w:rPr>
          <w:rFonts w:eastAsiaTheme="minorHAnsi"/>
          <w:color w:val="000000"/>
          <w:lang w:val="sr-Cyrl-RS"/>
        </w:rPr>
        <w:t>a</w:t>
      </w:r>
      <w:r w:rsidR="005B6923" w:rsidRPr="005B6923">
        <w:rPr>
          <w:rFonts w:eastAsiaTheme="minorHAnsi"/>
          <w:color w:val="000000"/>
          <w:lang w:val="sr-Cyrl-RS"/>
        </w:rPr>
        <w:t>.</w:t>
      </w:r>
      <w:r w:rsidR="00D2661E">
        <w:rPr>
          <w:rFonts w:eastAsiaTheme="minorHAnsi"/>
          <w:color w:val="000000"/>
          <w:lang w:val="sr-Cyrl-RS"/>
        </w:rPr>
        <w:t>d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Niš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i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5B6923" w:rsidRPr="005B6923">
        <w:rPr>
          <w:rFonts w:eastAsiaTheme="minorHAnsi"/>
          <w:color w:val="000000"/>
          <w:lang w:val="sr-Latn-RS"/>
        </w:rPr>
        <w:t xml:space="preserve">UniCredit Bank Srbija a.d. Beograd, </w:t>
      </w:r>
      <w:r w:rsidR="00D2661E">
        <w:rPr>
          <w:rFonts w:eastAsiaTheme="minorHAnsi"/>
          <w:color w:val="000000"/>
          <w:lang w:val="sr-Cyrl-RS"/>
        </w:rPr>
        <w:t>po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zaduženju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javnog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preduzeća</w:t>
      </w:r>
      <w:r w:rsidR="005B6923" w:rsidRPr="005B6923">
        <w:rPr>
          <w:rFonts w:eastAsiaTheme="minorHAnsi"/>
          <w:color w:val="000000"/>
          <w:lang w:val="sr-Cyrl-RS"/>
        </w:rPr>
        <w:t xml:space="preserve"> „</w:t>
      </w:r>
      <w:r w:rsidR="00D2661E">
        <w:rPr>
          <w:rFonts w:eastAsiaTheme="minorHAnsi"/>
          <w:color w:val="000000"/>
          <w:lang w:val="sr-Cyrl-RS"/>
        </w:rPr>
        <w:t>Srbijagas</w:t>
      </w:r>
      <w:r w:rsidR="005B6923" w:rsidRPr="005B6923">
        <w:rPr>
          <w:rFonts w:eastAsiaTheme="minorHAnsi"/>
          <w:color w:val="000000"/>
          <w:lang w:val="sr-Cyrl-RS"/>
        </w:rPr>
        <w:t xml:space="preserve">“ </w:t>
      </w:r>
      <w:r w:rsidR="00D2661E">
        <w:rPr>
          <w:rFonts w:eastAsiaTheme="minorHAnsi"/>
          <w:color w:val="000000"/>
          <w:lang w:val="sr-Cyrl-RS"/>
        </w:rPr>
        <w:t>Novi</w:t>
      </w:r>
      <w:r w:rsid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Sad</w:t>
      </w:r>
      <w:r w:rsidR="005B6923">
        <w:rPr>
          <w:rFonts w:eastAsiaTheme="minorHAnsi"/>
          <w:color w:val="000000"/>
          <w:lang w:val="sr-Cyrl-RS"/>
        </w:rPr>
        <w:t xml:space="preserve">, </w:t>
      </w:r>
      <w:r w:rsidR="00D2661E">
        <w:rPr>
          <w:rFonts w:eastAsiaTheme="minorHAnsi"/>
          <w:color w:val="000000"/>
          <w:lang w:val="sr-Cyrl-RS"/>
        </w:rPr>
        <w:t>koji</w:t>
      </w:r>
      <w:r w:rsid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je</w:t>
      </w:r>
      <w:r w:rsid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podnela</w:t>
      </w:r>
      <w:r w:rsid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Vlada</w:t>
      </w:r>
      <w:r w:rsidR="005B6923">
        <w:rPr>
          <w:rFonts w:eastAsiaTheme="minorHAnsi"/>
          <w:color w:val="000000"/>
          <w:lang w:val="sr-Cyrl-RS"/>
        </w:rPr>
        <w:t>.</w:t>
      </w:r>
    </w:p>
    <w:p w:rsidR="005B6923" w:rsidRPr="005B6923" w:rsidRDefault="004B6A35" w:rsidP="00534C92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rPr>
          <w:rFonts w:eastAsiaTheme="minorHAnsi"/>
          <w:color w:val="000000"/>
          <w:lang w:val="sr-Cyrl-RS"/>
        </w:rPr>
      </w:pPr>
      <w:r>
        <w:rPr>
          <w:rFonts w:eastAsiaTheme="minorHAnsi" w:cs="Arial"/>
          <w:bCs/>
          <w:lang w:val="sr-Cyrl-RS"/>
        </w:rPr>
        <w:tab/>
      </w:r>
      <w:r>
        <w:rPr>
          <w:rFonts w:eastAsiaTheme="minorHAnsi" w:cs="Arial"/>
          <w:bCs/>
          <w:lang w:val="sr-Cyrl-RS"/>
        </w:rPr>
        <w:tab/>
      </w:r>
      <w:r w:rsidR="00D2661E">
        <w:rPr>
          <w:rFonts w:eastAsiaTheme="minorHAnsi" w:cs="Arial"/>
          <w:bCs/>
          <w:lang w:val="sr-Cyrl-RS"/>
        </w:rPr>
        <w:t>Odbor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je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razmotrio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Predlog</w:t>
      </w:r>
      <w:r w:rsidR="005B6923">
        <w:rPr>
          <w:rFonts w:eastAsiaTheme="minorHAnsi"/>
          <w:color w:val="000000"/>
          <w:lang w:val="sr-Cyrl-RS"/>
        </w:rPr>
        <w:t xml:space="preserve"> 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zakona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o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izmenama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Zakona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o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davanju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garancije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Republike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Srbije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u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korist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OTP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banka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Srbija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a</w:t>
      </w:r>
      <w:r w:rsidR="005B6923" w:rsidRPr="005B6923">
        <w:rPr>
          <w:rFonts w:eastAsiaTheme="minorHAnsi"/>
          <w:color w:val="000000"/>
          <w:lang w:val="sr-Cyrl-RS"/>
        </w:rPr>
        <w:t>.</w:t>
      </w:r>
      <w:r w:rsidR="00D2661E">
        <w:rPr>
          <w:rFonts w:eastAsiaTheme="minorHAnsi"/>
          <w:color w:val="000000"/>
          <w:lang w:val="sr-Cyrl-RS"/>
        </w:rPr>
        <w:t>d</w:t>
      </w:r>
      <w:r w:rsidR="005B6923" w:rsidRPr="005B6923">
        <w:rPr>
          <w:rFonts w:eastAsiaTheme="minorHAnsi"/>
          <w:color w:val="000000"/>
          <w:lang w:val="sr-Cyrl-RS"/>
        </w:rPr>
        <w:t xml:space="preserve">. </w:t>
      </w:r>
      <w:r w:rsidR="00D2661E">
        <w:rPr>
          <w:rFonts w:eastAsiaTheme="minorHAnsi"/>
          <w:color w:val="000000"/>
          <w:lang w:val="sr-Cyrl-RS"/>
        </w:rPr>
        <w:t>Novi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Sad</w:t>
      </w:r>
      <w:r w:rsidR="005B6923" w:rsidRPr="005B6923">
        <w:rPr>
          <w:rFonts w:eastAsiaTheme="minorHAnsi"/>
          <w:color w:val="000000"/>
          <w:lang w:val="sr-Cyrl-RS"/>
        </w:rPr>
        <w:t xml:space="preserve">, </w:t>
      </w:r>
      <w:r w:rsidR="005B6923" w:rsidRPr="005B6923">
        <w:rPr>
          <w:rFonts w:eastAsiaTheme="minorHAnsi"/>
          <w:color w:val="000000"/>
          <w:lang w:val="sr-Latn-RS"/>
        </w:rPr>
        <w:t>Banca Intesa a.d Beograd, NBG Bank Malta LTD, „</w:t>
      </w:r>
      <w:r w:rsidR="00D2661E">
        <w:rPr>
          <w:rFonts w:eastAsiaTheme="minorHAnsi"/>
          <w:color w:val="000000"/>
          <w:lang w:val="sr-Cyrl-RS"/>
        </w:rPr>
        <w:t>AIK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Banka</w:t>
      </w:r>
      <w:r w:rsidR="005B6923" w:rsidRPr="005B6923">
        <w:rPr>
          <w:rFonts w:eastAsiaTheme="minorHAnsi"/>
          <w:color w:val="000000"/>
          <w:lang w:val="sr-Cyrl-RS"/>
        </w:rPr>
        <w:t xml:space="preserve">“ </w:t>
      </w:r>
      <w:r w:rsidR="00D2661E">
        <w:rPr>
          <w:rFonts w:eastAsiaTheme="minorHAnsi"/>
          <w:color w:val="000000"/>
          <w:lang w:val="sr-Cyrl-RS"/>
        </w:rPr>
        <w:t>a</w:t>
      </w:r>
      <w:r w:rsidR="005B6923" w:rsidRPr="005B6923">
        <w:rPr>
          <w:rFonts w:eastAsiaTheme="minorHAnsi"/>
          <w:color w:val="000000"/>
          <w:lang w:val="sr-Cyrl-RS"/>
        </w:rPr>
        <w:t>.</w:t>
      </w:r>
      <w:r w:rsidR="00D2661E">
        <w:rPr>
          <w:rFonts w:eastAsiaTheme="minorHAnsi"/>
          <w:color w:val="000000"/>
          <w:lang w:val="sr-Cyrl-RS"/>
        </w:rPr>
        <w:t>d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Niš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i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5B6923" w:rsidRPr="005B6923">
        <w:rPr>
          <w:rFonts w:eastAsiaTheme="minorHAnsi"/>
          <w:color w:val="000000"/>
          <w:lang w:val="sr-Latn-RS"/>
        </w:rPr>
        <w:t xml:space="preserve">UniCredit Bank Srbija a.d. Beograd, </w:t>
      </w:r>
      <w:r w:rsidR="00D2661E">
        <w:rPr>
          <w:rFonts w:eastAsiaTheme="minorHAnsi"/>
          <w:color w:val="000000"/>
          <w:lang w:val="sr-Cyrl-RS"/>
        </w:rPr>
        <w:t>po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zaduženju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javnog</w:t>
      </w:r>
      <w:r w:rsidR="005B6923" w:rsidRP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preduzeća</w:t>
      </w:r>
      <w:r w:rsidR="005B6923" w:rsidRPr="005B6923">
        <w:rPr>
          <w:rFonts w:eastAsiaTheme="minorHAnsi"/>
          <w:color w:val="000000"/>
          <w:lang w:val="sr-Cyrl-RS"/>
        </w:rPr>
        <w:t xml:space="preserve"> „</w:t>
      </w:r>
      <w:r w:rsidR="00D2661E">
        <w:rPr>
          <w:rFonts w:eastAsiaTheme="minorHAnsi"/>
          <w:color w:val="000000"/>
          <w:lang w:val="sr-Cyrl-RS"/>
        </w:rPr>
        <w:t>Srbijagas</w:t>
      </w:r>
      <w:r w:rsidR="005B6923" w:rsidRPr="005B6923">
        <w:rPr>
          <w:rFonts w:eastAsiaTheme="minorHAnsi"/>
          <w:color w:val="000000"/>
          <w:lang w:val="sr-Cyrl-RS"/>
        </w:rPr>
        <w:t xml:space="preserve">“ </w:t>
      </w:r>
      <w:r w:rsidR="00D2661E">
        <w:rPr>
          <w:rFonts w:eastAsiaTheme="minorHAnsi"/>
          <w:color w:val="000000"/>
          <w:lang w:val="sr-Cyrl-RS"/>
        </w:rPr>
        <w:t>Novi</w:t>
      </w:r>
      <w:r w:rsid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Sad</w:t>
      </w:r>
      <w:r w:rsidR="005B6923">
        <w:rPr>
          <w:rFonts w:eastAsiaTheme="minorHAnsi"/>
          <w:color w:val="000000"/>
          <w:lang w:val="sr-Cyrl-RS"/>
        </w:rPr>
        <w:t xml:space="preserve">, </w:t>
      </w:r>
      <w:r w:rsidR="00D2661E">
        <w:rPr>
          <w:rFonts w:eastAsiaTheme="minorHAnsi"/>
          <w:color w:val="000000"/>
          <w:lang w:val="sr-Cyrl-RS"/>
        </w:rPr>
        <w:t>koji</w:t>
      </w:r>
      <w:r w:rsid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je</w:t>
      </w:r>
      <w:r w:rsid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podnela</w:t>
      </w:r>
      <w:r w:rsidR="005B6923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Vlada</w:t>
      </w:r>
      <w:r w:rsidR="005B6923">
        <w:rPr>
          <w:rFonts w:eastAsiaTheme="minorHAnsi"/>
          <w:color w:val="000000"/>
          <w:lang w:val="sr-Cyrl-RS"/>
        </w:rPr>
        <w:t xml:space="preserve">, </w:t>
      </w:r>
      <w:r w:rsidR="00D2661E">
        <w:rPr>
          <w:rFonts w:eastAsiaTheme="minorHAnsi" w:cs="Arial"/>
          <w:bCs/>
          <w:lang w:val="sr-Cyrl-RS"/>
        </w:rPr>
        <w:t>u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načelu</w:t>
      </w:r>
      <w:r w:rsidR="005B6923" w:rsidRP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i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smatra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da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je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Predlog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zakona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u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skladu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sa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Ustavom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i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pravnim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sistemom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Republike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Srbije</w:t>
      </w:r>
      <w:r w:rsidR="005B6923">
        <w:rPr>
          <w:rFonts w:eastAsiaTheme="minorHAnsi" w:cs="Arial"/>
          <w:bCs/>
          <w:lang w:val="sr-Cyrl-RS"/>
        </w:rPr>
        <w:t>.</w:t>
      </w:r>
    </w:p>
    <w:p w:rsidR="005B6923" w:rsidRPr="00072720" w:rsidRDefault="00D2661E" w:rsidP="005B6923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</w:rPr>
        <w:t>Odbor</w:t>
      </w:r>
      <w:r w:rsidR="005B6923" w:rsidRPr="00072720">
        <w:rPr>
          <w:rFonts w:eastAsia="Calibri"/>
        </w:rPr>
        <w:t xml:space="preserve"> </w:t>
      </w:r>
      <w:r>
        <w:rPr>
          <w:rFonts w:eastAsia="Calibri"/>
        </w:rPr>
        <w:t>je</w:t>
      </w:r>
      <w:r w:rsidR="005B6923" w:rsidRPr="00072720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5B6923" w:rsidRPr="00072720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5B6923" w:rsidRPr="00072720">
        <w:rPr>
          <w:rFonts w:eastAsia="Calibri"/>
        </w:rPr>
        <w:t xml:space="preserve"> </w:t>
      </w:r>
      <w:r>
        <w:rPr>
          <w:rFonts w:eastAsia="Calibri"/>
          <w:lang w:val="sr-Cyrl-RS"/>
        </w:rPr>
        <w:t>većinom</w:t>
      </w:r>
      <w:r w:rsidR="005B692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5B6923" w:rsidRPr="00072720">
        <w:rPr>
          <w:rFonts w:eastAsia="Calibri"/>
          <w:lang w:val="sr-Cyrl-RS"/>
        </w:rPr>
        <w:t xml:space="preserve"> (</w:t>
      </w:r>
      <w:r>
        <w:rPr>
          <w:rFonts w:eastAsia="Calibri"/>
          <w:lang w:val="sr-Cyrl-RS"/>
        </w:rPr>
        <w:t>sa</w:t>
      </w:r>
      <w:r w:rsidR="005B6923" w:rsidRPr="0007272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deset</w:t>
      </w:r>
      <w:r w:rsidR="005B692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5B692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5B692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5B692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jednim</w:t>
      </w:r>
      <w:r w:rsidR="005B692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uzdržanim</w:t>
      </w:r>
      <w:r w:rsidR="005B6923" w:rsidRPr="00072720">
        <w:rPr>
          <w:rFonts w:eastAsia="Calibri"/>
          <w:lang w:val="sr-Cyrl-RS"/>
        </w:rPr>
        <w:t>).</w:t>
      </w:r>
    </w:p>
    <w:p w:rsidR="005B6923" w:rsidRDefault="00D2661E" w:rsidP="00534C92">
      <w:pPr>
        <w:spacing w:before="120"/>
        <w:ind w:firstLine="720"/>
        <w:jc w:val="both"/>
        <w:rPr>
          <w:rFonts w:eastAsiaTheme="minorHAnsi" w:cs="Arial"/>
          <w:bCs/>
          <w:u w:val="single"/>
          <w:lang w:val="sr-Cyrl-RS"/>
        </w:rPr>
      </w:pPr>
      <w:r>
        <w:rPr>
          <w:rFonts w:eastAsia="Calibri"/>
          <w:lang w:val="sr-Cyrl-CS"/>
        </w:rPr>
        <w:t>Za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5B692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B6923">
        <w:rPr>
          <w:rFonts w:eastAsia="Calibri"/>
          <w:lang w:val="sr-Cyrl-CS"/>
        </w:rPr>
        <w:t>.</w:t>
      </w:r>
      <w:r w:rsidR="005B6923">
        <w:rPr>
          <w:rFonts w:eastAsiaTheme="minorHAnsi" w:cs="Arial"/>
          <w:bCs/>
          <w:u w:val="single"/>
          <w:lang w:val="sr-Cyrl-RS"/>
        </w:rPr>
        <w:t xml:space="preserve"> </w:t>
      </w:r>
    </w:p>
    <w:p w:rsidR="00BB751A" w:rsidRPr="00BB751A" w:rsidRDefault="004B6A35" w:rsidP="00534C92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rPr>
          <w:rFonts w:eastAsiaTheme="minorHAnsi"/>
          <w:color w:val="000000"/>
          <w:szCs w:val="22"/>
          <w:lang w:val="sr-Cyrl-RS"/>
        </w:rPr>
      </w:pPr>
      <w:r>
        <w:rPr>
          <w:rFonts w:eastAsiaTheme="minorHAnsi" w:cs="Arial"/>
          <w:bCs/>
          <w:lang w:val="sr-Cyrl-RS"/>
        </w:rPr>
        <w:tab/>
      </w:r>
      <w:r>
        <w:rPr>
          <w:rFonts w:eastAsiaTheme="minorHAnsi" w:cs="Arial"/>
          <w:bCs/>
          <w:lang w:val="sr-Cyrl-RS"/>
        </w:rPr>
        <w:tab/>
      </w:r>
      <w:r w:rsidR="00D2661E">
        <w:rPr>
          <w:rFonts w:eastAsiaTheme="minorHAnsi" w:cs="Arial"/>
          <w:bCs/>
          <w:u w:val="single"/>
          <w:lang w:val="sr-Cyrl-RS"/>
        </w:rPr>
        <w:t>Dvanaesta</w:t>
      </w:r>
      <w:r w:rsidR="00BB751A">
        <w:rPr>
          <w:rFonts w:eastAsiaTheme="minorHAnsi" w:cs="Arial"/>
          <w:bCs/>
          <w:u w:val="single"/>
          <w:lang w:val="sr-Cyrl-RS"/>
        </w:rPr>
        <w:t xml:space="preserve"> </w:t>
      </w:r>
      <w:r w:rsidR="00D2661E">
        <w:rPr>
          <w:rFonts w:eastAsiaTheme="minorHAnsi" w:cs="Arial"/>
          <w:bCs/>
          <w:u w:val="single"/>
          <w:lang w:val="sr-Cyrl-RS"/>
        </w:rPr>
        <w:t>tačka</w:t>
      </w:r>
      <w:r w:rsidR="00BB751A">
        <w:rPr>
          <w:rFonts w:eastAsiaTheme="minorHAnsi" w:cs="Arial"/>
          <w:bCs/>
          <w:u w:val="single"/>
          <w:lang w:val="sr-Cyrl-RS"/>
        </w:rPr>
        <w:t xml:space="preserve"> </w:t>
      </w:r>
      <w:r w:rsidR="00D2661E">
        <w:rPr>
          <w:rFonts w:eastAsiaTheme="minorHAnsi" w:cs="Arial"/>
          <w:bCs/>
          <w:u w:val="single"/>
          <w:lang w:val="sr-Cyrl-RS"/>
        </w:rPr>
        <w:t>dnevnog</w:t>
      </w:r>
      <w:r w:rsidR="00BB751A">
        <w:rPr>
          <w:rFonts w:eastAsiaTheme="minorHAnsi" w:cs="Arial"/>
          <w:bCs/>
          <w:u w:val="single"/>
          <w:lang w:val="sr-Cyrl-RS"/>
        </w:rPr>
        <w:t xml:space="preserve"> </w:t>
      </w:r>
      <w:r w:rsidR="00D2661E">
        <w:rPr>
          <w:rFonts w:eastAsiaTheme="minorHAnsi" w:cs="Arial"/>
          <w:bCs/>
          <w:u w:val="single"/>
          <w:lang w:val="sr-Cyrl-RS"/>
        </w:rPr>
        <w:t>reda</w:t>
      </w:r>
      <w:r w:rsidR="00BB751A">
        <w:rPr>
          <w:rFonts w:eastAsiaTheme="minorHAnsi" w:cs="Arial"/>
          <w:bCs/>
          <w:u w:val="single"/>
          <w:lang w:val="sr-Cyrl-RS"/>
        </w:rPr>
        <w:t xml:space="preserve">: </w:t>
      </w:r>
      <w:r w:rsidR="00D2661E">
        <w:rPr>
          <w:rFonts w:eastAsiaTheme="minorHAnsi"/>
          <w:color w:val="000000"/>
          <w:lang w:val="sr-Cyrl-RS"/>
        </w:rPr>
        <w:t>Razmatranje</w:t>
      </w:r>
      <w:r w:rsidR="00BB751A" w:rsidRPr="00BB751A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en-US"/>
        </w:rPr>
        <w:t>Predlog</w:t>
      </w:r>
      <w:r w:rsidR="00D2661E">
        <w:rPr>
          <w:rFonts w:eastAsiaTheme="minorHAnsi"/>
          <w:color w:val="000000"/>
          <w:lang w:val="sr-Cyrl-RS"/>
        </w:rPr>
        <w:t>a</w:t>
      </w:r>
      <w:r w:rsidR="00BB751A" w:rsidRPr="00BB751A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zakona</w:t>
      </w:r>
      <w:r w:rsidR="00BB751A" w:rsidRPr="00BB751A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</w:t>
      </w:r>
      <w:r w:rsidR="00BB751A" w:rsidRPr="00BB751A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potvrđivanju</w:t>
      </w:r>
      <w:r w:rsidR="00BB751A" w:rsidRPr="00BB751A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Izmena</w:t>
      </w:r>
      <w:r w:rsidR="00BB751A" w:rsidRPr="00BB751A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i</w:t>
      </w:r>
      <w:r w:rsidR="00BB751A" w:rsidRPr="00BB751A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dopuna</w:t>
      </w:r>
      <w:r w:rsidR="00BB751A" w:rsidRPr="00BB751A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Konvencije</w:t>
      </w:r>
      <w:r w:rsidR="00BB751A" w:rsidRPr="00BB751A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</w:t>
      </w:r>
      <w:r w:rsidR="00BB751A" w:rsidRPr="00BB751A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privremenom</w:t>
      </w:r>
      <w:r w:rsidR="00BB751A" w:rsidRPr="00BB751A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uvozu</w:t>
      </w:r>
      <w:r w:rsidR="00BB751A" w:rsidRPr="00BB751A">
        <w:rPr>
          <w:rFonts w:eastAsiaTheme="minorHAnsi"/>
          <w:color w:val="000000"/>
          <w:lang w:val="en-US"/>
        </w:rPr>
        <w:t xml:space="preserve">, </w:t>
      </w:r>
      <w:r w:rsidR="00D2661E">
        <w:rPr>
          <w:rFonts w:eastAsiaTheme="minorHAnsi"/>
          <w:color w:val="000000"/>
          <w:lang w:val="sr-Cyrl-RS"/>
        </w:rPr>
        <w:t>koji</w:t>
      </w:r>
      <w:r w:rsidR="00BB751A" w:rsidRPr="00BB751A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je</w:t>
      </w:r>
      <w:r w:rsidR="00BB751A" w:rsidRPr="00BB751A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podnela</w:t>
      </w:r>
      <w:r w:rsidR="00BB751A" w:rsidRPr="00BB751A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Vlada</w:t>
      </w:r>
      <w:r w:rsidR="00BB751A">
        <w:rPr>
          <w:rFonts w:eastAsiaTheme="minorHAnsi"/>
          <w:color w:val="000000"/>
          <w:lang w:val="sr-Cyrl-RS"/>
        </w:rPr>
        <w:t>.</w:t>
      </w:r>
      <w:r w:rsidR="00BB751A" w:rsidRPr="00BB751A">
        <w:rPr>
          <w:rFonts w:eastAsiaTheme="minorHAnsi"/>
          <w:color w:val="000000"/>
          <w:lang w:val="sr-Cyrl-RS"/>
        </w:rPr>
        <w:t xml:space="preserve"> </w:t>
      </w:r>
    </w:p>
    <w:p w:rsidR="00BB751A" w:rsidRPr="00BB751A" w:rsidRDefault="004B6A35" w:rsidP="00534C92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rPr>
          <w:rFonts w:eastAsiaTheme="minorHAnsi"/>
          <w:color w:val="000000"/>
          <w:szCs w:val="22"/>
          <w:lang w:val="sr-Cyrl-RS"/>
        </w:rPr>
      </w:pPr>
      <w:r>
        <w:rPr>
          <w:rFonts w:eastAsiaTheme="minorHAnsi" w:cs="Arial"/>
          <w:bCs/>
          <w:lang w:val="sr-Cyrl-RS"/>
        </w:rPr>
        <w:tab/>
      </w:r>
      <w:r>
        <w:rPr>
          <w:rFonts w:eastAsiaTheme="minorHAnsi" w:cs="Arial"/>
          <w:bCs/>
          <w:lang w:val="sr-Cyrl-RS"/>
        </w:rPr>
        <w:tab/>
      </w:r>
      <w:r w:rsidR="00D2661E">
        <w:rPr>
          <w:rFonts w:eastAsiaTheme="minorHAnsi" w:cs="Arial"/>
          <w:bCs/>
          <w:lang w:val="sr-Cyrl-RS"/>
        </w:rPr>
        <w:t>Odbor</w:t>
      </w:r>
      <w:r w:rsidR="00BB751A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je</w:t>
      </w:r>
      <w:r w:rsidR="00BB751A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razmotrio</w:t>
      </w:r>
      <w:r w:rsidR="00BB751A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/>
          <w:color w:val="000000"/>
          <w:lang w:val="en-US"/>
        </w:rPr>
        <w:t>Predlog</w:t>
      </w:r>
      <w:r w:rsidR="00D2661E">
        <w:rPr>
          <w:rFonts w:eastAsiaTheme="minorHAnsi"/>
          <w:color w:val="000000"/>
          <w:lang w:val="sr-Cyrl-RS"/>
        </w:rPr>
        <w:t>a</w:t>
      </w:r>
      <w:r w:rsidR="00BB751A" w:rsidRPr="00BB751A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zakona</w:t>
      </w:r>
      <w:r w:rsidR="00BB751A" w:rsidRPr="00BB751A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</w:t>
      </w:r>
      <w:r w:rsidR="00BB751A" w:rsidRPr="00BB751A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potvrđivanju</w:t>
      </w:r>
      <w:r w:rsidR="00BB751A" w:rsidRPr="00BB751A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Izmena</w:t>
      </w:r>
      <w:r w:rsidR="00BB751A" w:rsidRPr="00BB751A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i</w:t>
      </w:r>
      <w:r w:rsidR="00BB751A" w:rsidRPr="00BB751A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dopuna</w:t>
      </w:r>
      <w:r w:rsidR="00BB751A" w:rsidRPr="00BB751A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Konvencije</w:t>
      </w:r>
      <w:r w:rsidR="00BB751A" w:rsidRPr="00BB751A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</w:t>
      </w:r>
      <w:r w:rsidR="00BB751A" w:rsidRPr="00BB751A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privremenom</w:t>
      </w:r>
      <w:r w:rsidR="00BB751A" w:rsidRPr="00BB751A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uvozu</w:t>
      </w:r>
      <w:r w:rsidR="00BB751A" w:rsidRPr="00BB751A">
        <w:rPr>
          <w:rFonts w:eastAsiaTheme="minorHAnsi"/>
          <w:color w:val="000000"/>
          <w:lang w:val="en-US"/>
        </w:rPr>
        <w:t xml:space="preserve">, </w:t>
      </w:r>
      <w:r w:rsidR="00D2661E">
        <w:rPr>
          <w:rFonts w:eastAsiaTheme="minorHAnsi"/>
          <w:color w:val="000000"/>
          <w:lang w:val="sr-Cyrl-RS"/>
        </w:rPr>
        <w:t>koji</w:t>
      </w:r>
      <w:r w:rsidR="00BB751A" w:rsidRPr="00BB751A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je</w:t>
      </w:r>
      <w:r w:rsidR="00BB751A" w:rsidRPr="00BB751A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podnela</w:t>
      </w:r>
      <w:r w:rsidR="00BB751A" w:rsidRPr="00BB751A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Vlada</w:t>
      </w:r>
      <w:r w:rsidR="00BB751A">
        <w:rPr>
          <w:rFonts w:eastAsiaTheme="minorHAnsi"/>
          <w:color w:val="000000"/>
          <w:lang w:val="sr-Cyrl-RS"/>
        </w:rPr>
        <w:t xml:space="preserve">,  </w:t>
      </w:r>
      <w:r w:rsidR="00D2661E">
        <w:rPr>
          <w:rFonts w:eastAsiaTheme="minorHAnsi" w:cs="Arial"/>
          <w:bCs/>
          <w:lang w:val="sr-Cyrl-RS"/>
        </w:rPr>
        <w:t>u</w:t>
      </w:r>
      <w:r w:rsidR="00BB751A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načelu</w:t>
      </w:r>
      <w:r w:rsidR="00BB751A" w:rsidRP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i</w:t>
      </w:r>
      <w:r w:rsidR="00BB751A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smatra</w:t>
      </w:r>
      <w:r w:rsidR="00BB751A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da</w:t>
      </w:r>
      <w:r w:rsidR="00BB751A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je</w:t>
      </w:r>
      <w:r w:rsidR="00BB751A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Predlog</w:t>
      </w:r>
      <w:r w:rsidR="00BB751A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zakona</w:t>
      </w:r>
      <w:r w:rsidR="00BB751A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u</w:t>
      </w:r>
      <w:r w:rsidR="00BB751A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skladu</w:t>
      </w:r>
      <w:r w:rsidR="00BB751A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sa</w:t>
      </w:r>
      <w:r w:rsidR="00BB751A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Ustavom</w:t>
      </w:r>
      <w:r w:rsidR="00BB751A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i</w:t>
      </w:r>
      <w:r w:rsidR="00BB751A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pravnim</w:t>
      </w:r>
      <w:r w:rsidR="00BB751A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sistemom</w:t>
      </w:r>
      <w:r w:rsidR="00BB751A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Republike</w:t>
      </w:r>
      <w:r w:rsidR="00BB751A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Srbije</w:t>
      </w:r>
      <w:r w:rsidR="00BB751A">
        <w:rPr>
          <w:rFonts w:eastAsiaTheme="minorHAnsi" w:cs="Arial"/>
          <w:bCs/>
          <w:lang w:val="sr-Cyrl-RS"/>
        </w:rPr>
        <w:t>.</w:t>
      </w:r>
    </w:p>
    <w:p w:rsidR="00BB751A" w:rsidRPr="00072720" w:rsidRDefault="00D2661E" w:rsidP="00BB751A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</w:rPr>
        <w:t>Odbor</w:t>
      </w:r>
      <w:r w:rsidR="00BB751A" w:rsidRPr="00072720">
        <w:rPr>
          <w:rFonts w:eastAsia="Calibri"/>
        </w:rPr>
        <w:t xml:space="preserve"> </w:t>
      </w:r>
      <w:r>
        <w:rPr>
          <w:rFonts w:eastAsia="Calibri"/>
        </w:rPr>
        <w:t>je</w:t>
      </w:r>
      <w:r w:rsidR="00BB751A" w:rsidRPr="00072720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BB751A" w:rsidRPr="00072720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BB751A" w:rsidRPr="00072720">
        <w:rPr>
          <w:rFonts w:eastAsia="Calibri"/>
        </w:rPr>
        <w:t xml:space="preserve"> </w:t>
      </w:r>
      <w:r>
        <w:rPr>
          <w:rFonts w:eastAsia="Calibri"/>
          <w:lang w:val="sr-Cyrl-RS"/>
        </w:rPr>
        <w:t>većinom</w:t>
      </w:r>
      <w:r w:rsidR="00BB75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BB751A" w:rsidRPr="00072720">
        <w:rPr>
          <w:rFonts w:eastAsia="Calibri"/>
          <w:lang w:val="sr-Cyrl-RS"/>
        </w:rPr>
        <w:t xml:space="preserve"> (</w:t>
      </w:r>
      <w:r>
        <w:rPr>
          <w:rFonts w:eastAsia="Calibri"/>
          <w:lang w:val="sr-Cyrl-RS"/>
        </w:rPr>
        <w:t>sa</w:t>
      </w:r>
      <w:r w:rsidR="00BB751A" w:rsidRPr="0007272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deset</w:t>
      </w:r>
      <w:r w:rsidR="00BB75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BB75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BB75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BB75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jednim</w:t>
      </w:r>
      <w:r w:rsidR="00BB751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uzdržanim</w:t>
      </w:r>
      <w:r w:rsidR="00BB751A" w:rsidRPr="00072720">
        <w:rPr>
          <w:rFonts w:eastAsia="Calibri"/>
          <w:lang w:val="sr-Cyrl-RS"/>
        </w:rPr>
        <w:t>).</w:t>
      </w:r>
    </w:p>
    <w:p w:rsidR="00BB751A" w:rsidRDefault="00D2661E" w:rsidP="00534C92">
      <w:pPr>
        <w:spacing w:before="120"/>
        <w:ind w:firstLine="720"/>
        <w:jc w:val="both"/>
        <w:rPr>
          <w:rFonts w:eastAsiaTheme="minorHAnsi" w:cs="Arial"/>
          <w:bCs/>
          <w:u w:val="single"/>
          <w:lang w:val="sr-Cyrl-RS"/>
        </w:rPr>
      </w:pPr>
      <w:r>
        <w:rPr>
          <w:rFonts w:eastAsia="Calibri"/>
          <w:lang w:val="sr-Cyrl-CS"/>
        </w:rPr>
        <w:t>Za</w:t>
      </w:r>
      <w:r w:rsidR="00BB751A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BB751A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BB751A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BB751A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BB751A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BB751A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BB751A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BB751A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BB751A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BB751A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BB751A">
        <w:rPr>
          <w:rFonts w:eastAsia="Calibri"/>
          <w:lang w:val="sr-Cyrl-CS"/>
        </w:rPr>
        <w:t>.</w:t>
      </w:r>
      <w:r w:rsidR="00BB751A">
        <w:rPr>
          <w:rFonts w:eastAsiaTheme="minorHAnsi" w:cs="Arial"/>
          <w:bCs/>
          <w:u w:val="single"/>
          <w:lang w:val="sr-Cyrl-RS"/>
        </w:rPr>
        <w:t xml:space="preserve"> </w:t>
      </w:r>
    </w:p>
    <w:p w:rsidR="007D5FA8" w:rsidRPr="007D5FA8" w:rsidRDefault="007D5FA8" w:rsidP="00534C92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rPr>
          <w:rFonts w:eastAsiaTheme="minorHAnsi"/>
          <w:color w:val="000000"/>
          <w:lang w:val="sr-Cyrl-RS"/>
        </w:rPr>
      </w:pPr>
      <w:r>
        <w:rPr>
          <w:rFonts w:eastAsiaTheme="minorHAnsi" w:cs="Arial"/>
          <w:bCs/>
          <w:lang w:val="sr-Cyrl-RS"/>
        </w:rPr>
        <w:tab/>
      </w:r>
      <w:r>
        <w:rPr>
          <w:rFonts w:eastAsiaTheme="minorHAnsi" w:cs="Arial"/>
          <w:bCs/>
          <w:lang w:val="sr-Cyrl-RS"/>
        </w:rPr>
        <w:tab/>
      </w:r>
      <w:r w:rsidR="00D2661E">
        <w:rPr>
          <w:rFonts w:eastAsiaTheme="minorHAnsi" w:cs="Arial"/>
          <w:bCs/>
          <w:u w:val="single"/>
          <w:lang w:val="sr-Cyrl-RS"/>
        </w:rPr>
        <w:t>Trinaesta</w:t>
      </w:r>
      <w:r>
        <w:rPr>
          <w:rFonts w:eastAsiaTheme="minorHAnsi" w:cs="Arial"/>
          <w:bCs/>
          <w:u w:val="single"/>
          <w:lang w:val="sr-Cyrl-RS"/>
        </w:rPr>
        <w:t xml:space="preserve"> </w:t>
      </w:r>
      <w:r w:rsidR="00D2661E">
        <w:rPr>
          <w:rFonts w:eastAsiaTheme="minorHAnsi" w:cs="Arial"/>
          <w:bCs/>
          <w:u w:val="single"/>
          <w:lang w:val="sr-Cyrl-RS"/>
        </w:rPr>
        <w:t>tačka</w:t>
      </w:r>
      <w:r>
        <w:rPr>
          <w:rFonts w:eastAsiaTheme="minorHAnsi" w:cs="Arial"/>
          <w:bCs/>
          <w:u w:val="single"/>
          <w:lang w:val="sr-Cyrl-RS"/>
        </w:rPr>
        <w:t xml:space="preserve"> </w:t>
      </w:r>
      <w:r w:rsidR="00D2661E">
        <w:rPr>
          <w:rFonts w:eastAsiaTheme="minorHAnsi" w:cs="Arial"/>
          <w:bCs/>
          <w:u w:val="single"/>
          <w:lang w:val="sr-Cyrl-RS"/>
        </w:rPr>
        <w:t>dnevnog</w:t>
      </w:r>
      <w:r>
        <w:rPr>
          <w:rFonts w:eastAsiaTheme="minorHAnsi" w:cs="Arial"/>
          <w:bCs/>
          <w:u w:val="single"/>
          <w:lang w:val="sr-Cyrl-RS"/>
        </w:rPr>
        <w:t xml:space="preserve"> </w:t>
      </w:r>
      <w:r w:rsidR="00D2661E">
        <w:rPr>
          <w:rFonts w:eastAsiaTheme="minorHAnsi" w:cs="Arial"/>
          <w:bCs/>
          <w:u w:val="single"/>
          <w:lang w:val="sr-Cyrl-RS"/>
        </w:rPr>
        <w:t>reda</w:t>
      </w:r>
      <w:r>
        <w:rPr>
          <w:rFonts w:eastAsiaTheme="minorHAnsi" w:cs="Arial"/>
          <w:bCs/>
          <w:u w:val="single"/>
          <w:lang w:val="sr-Cyrl-RS"/>
        </w:rPr>
        <w:t xml:space="preserve">: </w:t>
      </w:r>
      <w:r w:rsidR="00D2661E">
        <w:rPr>
          <w:rFonts w:eastAsiaTheme="minorHAnsi"/>
          <w:color w:val="000000"/>
          <w:lang w:val="sr-Cyrl-RS"/>
        </w:rPr>
        <w:t>Razmatranje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</w:t>
      </w:r>
      <w:r w:rsidR="00D2661E">
        <w:rPr>
          <w:rFonts w:eastAsiaTheme="minorHAnsi"/>
          <w:color w:val="000000"/>
          <w:lang w:val="en-US"/>
        </w:rPr>
        <w:t>redlog</w:t>
      </w:r>
      <w:r w:rsidR="00D2661E">
        <w:rPr>
          <w:rFonts w:eastAsiaTheme="minorHAnsi"/>
          <w:color w:val="000000"/>
          <w:lang w:val="sr-Cyrl-RS"/>
        </w:rPr>
        <w:t>a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zakona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potvrđivanju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F</w:t>
      </w:r>
      <w:r w:rsidR="00D2661E">
        <w:rPr>
          <w:rFonts w:eastAsiaTheme="minorHAnsi"/>
          <w:color w:val="000000"/>
          <w:lang w:val="en-US"/>
        </w:rPr>
        <w:t>inansijskog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ugovora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Ž</w:t>
      </w:r>
      <w:r w:rsidR="00D2661E">
        <w:rPr>
          <w:rFonts w:eastAsiaTheme="minorHAnsi"/>
          <w:color w:val="000000"/>
          <w:lang w:val="en-US"/>
        </w:rPr>
        <w:t>eleznička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pruga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N</w:t>
      </w:r>
      <w:r w:rsidR="00D2661E">
        <w:rPr>
          <w:rFonts w:eastAsiaTheme="minorHAnsi"/>
          <w:color w:val="000000"/>
          <w:lang w:val="en-US"/>
        </w:rPr>
        <w:t>iš</w:t>
      </w:r>
      <w:r w:rsidRPr="007D5FA8">
        <w:rPr>
          <w:rFonts w:eastAsiaTheme="minorHAnsi"/>
          <w:color w:val="000000"/>
          <w:lang w:val="en-US"/>
        </w:rPr>
        <w:t xml:space="preserve"> - </w:t>
      </w:r>
      <w:r w:rsidR="00D2661E">
        <w:rPr>
          <w:rFonts w:eastAsiaTheme="minorHAnsi"/>
          <w:color w:val="000000"/>
          <w:lang w:val="sr-Cyrl-RS"/>
        </w:rPr>
        <w:t>D</w:t>
      </w:r>
      <w:r w:rsidR="00D2661E">
        <w:rPr>
          <w:rFonts w:eastAsiaTheme="minorHAnsi"/>
          <w:color w:val="000000"/>
          <w:lang w:val="en-US"/>
        </w:rPr>
        <w:t>imitrovgrad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između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R</w:t>
      </w:r>
      <w:r w:rsidR="00D2661E">
        <w:rPr>
          <w:rFonts w:eastAsiaTheme="minorHAnsi"/>
          <w:color w:val="000000"/>
          <w:lang w:val="en-US"/>
        </w:rPr>
        <w:t>epublike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S</w:t>
      </w:r>
      <w:r w:rsidR="00D2661E">
        <w:rPr>
          <w:rFonts w:eastAsiaTheme="minorHAnsi"/>
          <w:color w:val="000000"/>
          <w:lang w:val="en-US"/>
        </w:rPr>
        <w:t>rbije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i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E</w:t>
      </w:r>
      <w:r w:rsidR="00D2661E">
        <w:rPr>
          <w:rFonts w:eastAsiaTheme="minorHAnsi"/>
          <w:color w:val="000000"/>
          <w:lang w:val="en-US"/>
        </w:rPr>
        <w:t>vropske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investicione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banke</w:t>
      </w:r>
      <w:r w:rsidRPr="007D5FA8">
        <w:rPr>
          <w:rFonts w:eastAsiaTheme="minorHAnsi"/>
          <w:color w:val="000000"/>
          <w:lang w:val="sr-Cyrl-RS"/>
        </w:rPr>
        <w:t xml:space="preserve">, </w:t>
      </w:r>
      <w:r w:rsidR="00D2661E">
        <w:rPr>
          <w:rFonts w:eastAsiaTheme="minorHAnsi"/>
          <w:color w:val="000000"/>
          <w:lang w:val="sr-Cyrl-RS"/>
        </w:rPr>
        <w:t>koji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je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podnela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Vlada</w:t>
      </w:r>
      <w:r>
        <w:rPr>
          <w:rFonts w:eastAsiaTheme="minorHAnsi"/>
          <w:color w:val="000000"/>
          <w:lang w:val="sr-Cyrl-RS"/>
        </w:rPr>
        <w:t>.</w:t>
      </w:r>
    </w:p>
    <w:p w:rsidR="007D5FA8" w:rsidRPr="007D5FA8" w:rsidRDefault="007D5FA8" w:rsidP="00534C92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rPr>
          <w:rFonts w:eastAsiaTheme="minorHAnsi"/>
          <w:color w:val="000000"/>
          <w:lang w:val="sr-Cyrl-RS"/>
        </w:rPr>
      </w:pPr>
      <w:r>
        <w:rPr>
          <w:rFonts w:eastAsiaTheme="minorHAnsi" w:cs="Arial"/>
          <w:bCs/>
          <w:lang w:val="sr-Cyrl-RS"/>
        </w:rPr>
        <w:tab/>
      </w:r>
      <w:r>
        <w:rPr>
          <w:rFonts w:eastAsiaTheme="minorHAnsi" w:cs="Arial"/>
          <w:bCs/>
          <w:lang w:val="sr-Cyrl-RS"/>
        </w:rPr>
        <w:tab/>
      </w:r>
      <w:r w:rsidR="00D2661E">
        <w:rPr>
          <w:rFonts w:eastAsiaTheme="minorHAnsi" w:cs="Arial"/>
          <w:bCs/>
          <w:lang w:val="sr-Cyrl-RS"/>
        </w:rPr>
        <w:t>Odbor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je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razmotrio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</w:t>
      </w:r>
      <w:r w:rsidR="00D2661E">
        <w:rPr>
          <w:rFonts w:eastAsiaTheme="minorHAnsi"/>
          <w:color w:val="000000"/>
          <w:lang w:val="en-US"/>
        </w:rPr>
        <w:t>redlog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zakona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potvrđivanju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F</w:t>
      </w:r>
      <w:r w:rsidR="00D2661E">
        <w:rPr>
          <w:rFonts w:eastAsiaTheme="minorHAnsi"/>
          <w:color w:val="000000"/>
          <w:lang w:val="en-US"/>
        </w:rPr>
        <w:t>inansijskog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ugovora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Ž</w:t>
      </w:r>
      <w:r w:rsidR="00D2661E">
        <w:rPr>
          <w:rFonts w:eastAsiaTheme="minorHAnsi"/>
          <w:color w:val="000000"/>
          <w:lang w:val="en-US"/>
        </w:rPr>
        <w:t>eleznička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pruga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N</w:t>
      </w:r>
      <w:r w:rsidR="00D2661E">
        <w:rPr>
          <w:rFonts w:eastAsiaTheme="minorHAnsi"/>
          <w:color w:val="000000"/>
          <w:lang w:val="en-US"/>
        </w:rPr>
        <w:t>iš</w:t>
      </w:r>
      <w:r w:rsidRPr="007D5FA8">
        <w:rPr>
          <w:rFonts w:eastAsiaTheme="minorHAnsi"/>
          <w:color w:val="000000"/>
          <w:lang w:val="en-US"/>
        </w:rPr>
        <w:t xml:space="preserve"> - </w:t>
      </w:r>
      <w:r w:rsidR="00D2661E">
        <w:rPr>
          <w:rFonts w:eastAsiaTheme="minorHAnsi"/>
          <w:color w:val="000000"/>
          <w:lang w:val="sr-Cyrl-RS"/>
        </w:rPr>
        <w:t>D</w:t>
      </w:r>
      <w:r w:rsidR="00D2661E">
        <w:rPr>
          <w:rFonts w:eastAsiaTheme="minorHAnsi"/>
          <w:color w:val="000000"/>
          <w:lang w:val="en-US"/>
        </w:rPr>
        <w:t>imitrovgrad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između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R</w:t>
      </w:r>
      <w:r w:rsidR="00D2661E">
        <w:rPr>
          <w:rFonts w:eastAsiaTheme="minorHAnsi"/>
          <w:color w:val="000000"/>
          <w:lang w:val="en-US"/>
        </w:rPr>
        <w:t>epublike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S</w:t>
      </w:r>
      <w:r w:rsidR="00D2661E">
        <w:rPr>
          <w:rFonts w:eastAsiaTheme="minorHAnsi"/>
          <w:color w:val="000000"/>
          <w:lang w:val="en-US"/>
        </w:rPr>
        <w:t>rbije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i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E</w:t>
      </w:r>
      <w:r w:rsidR="00D2661E">
        <w:rPr>
          <w:rFonts w:eastAsiaTheme="minorHAnsi"/>
          <w:color w:val="000000"/>
          <w:lang w:val="en-US"/>
        </w:rPr>
        <w:t>vropske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investicione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banke</w:t>
      </w:r>
      <w:r w:rsidRPr="007D5FA8">
        <w:rPr>
          <w:rFonts w:eastAsiaTheme="minorHAnsi"/>
          <w:color w:val="000000"/>
          <w:lang w:val="sr-Cyrl-RS"/>
        </w:rPr>
        <w:t xml:space="preserve">, </w:t>
      </w:r>
      <w:r w:rsidR="00D2661E">
        <w:rPr>
          <w:rFonts w:eastAsiaTheme="minorHAnsi"/>
          <w:color w:val="000000"/>
          <w:lang w:val="sr-Cyrl-RS"/>
        </w:rPr>
        <w:t>koji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je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podnela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Vlada</w:t>
      </w:r>
      <w:r>
        <w:rPr>
          <w:rFonts w:eastAsiaTheme="minorHAnsi"/>
          <w:color w:val="000000"/>
          <w:lang w:val="sr-Cyrl-RS"/>
        </w:rPr>
        <w:t xml:space="preserve">, </w:t>
      </w:r>
      <w:r w:rsidR="00D2661E">
        <w:rPr>
          <w:rFonts w:eastAsiaTheme="minorHAnsi" w:cs="Arial"/>
          <w:bCs/>
          <w:lang w:val="sr-Cyrl-RS"/>
        </w:rPr>
        <w:t>u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načelu</w:t>
      </w:r>
      <w:r w:rsidRP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i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smatra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da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je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Predlog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zakona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u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skladu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sa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Ustavom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i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pravnim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sistemom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Republike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Srbije</w:t>
      </w:r>
      <w:r>
        <w:rPr>
          <w:rFonts w:eastAsiaTheme="minorHAnsi" w:cs="Arial"/>
          <w:bCs/>
          <w:lang w:val="sr-Cyrl-RS"/>
        </w:rPr>
        <w:t>.</w:t>
      </w:r>
    </w:p>
    <w:p w:rsidR="007D5FA8" w:rsidRPr="00072720" w:rsidRDefault="00D2661E" w:rsidP="007D5FA8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</w:rPr>
        <w:t>Odbor</w:t>
      </w:r>
      <w:r w:rsidR="007D5FA8" w:rsidRPr="00072720">
        <w:rPr>
          <w:rFonts w:eastAsia="Calibri"/>
        </w:rPr>
        <w:t xml:space="preserve"> </w:t>
      </w:r>
      <w:r>
        <w:rPr>
          <w:rFonts w:eastAsia="Calibri"/>
        </w:rPr>
        <w:t>je</w:t>
      </w:r>
      <w:r w:rsidR="007D5FA8" w:rsidRPr="00072720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7D5FA8" w:rsidRPr="00072720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7D5FA8" w:rsidRPr="00072720">
        <w:rPr>
          <w:rFonts w:eastAsia="Calibri"/>
        </w:rPr>
        <w:t xml:space="preserve"> </w:t>
      </w:r>
      <w:r>
        <w:rPr>
          <w:rFonts w:eastAsia="Calibri"/>
          <w:lang w:val="sr-Cyrl-RS"/>
        </w:rPr>
        <w:t>većinom</w:t>
      </w:r>
      <w:r w:rsidR="007D5FA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7D5FA8" w:rsidRPr="00072720">
        <w:rPr>
          <w:rFonts w:eastAsia="Calibri"/>
          <w:lang w:val="sr-Cyrl-RS"/>
        </w:rPr>
        <w:t xml:space="preserve"> (</w:t>
      </w:r>
      <w:r>
        <w:rPr>
          <w:rFonts w:eastAsia="Calibri"/>
          <w:lang w:val="sr-Cyrl-RS"/>
        </w:rPr>
        <w:t>sa</w:t>
      </w:r>
      <w:r w:rsidR="007D5FA8" w:rsidRPr="0007272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deset</w:t>
      </w:r>
      <w:r w:rsidR="007D5FA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7D5FA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7D5FA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7D5FA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jednim</w:t>
      </w:r>
      <w:r w:rsidR="007D5FA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uzdržanim</w:t>
      </w:r>
      <w:r w:rsidR="007D5FA8" w:rsidRPr="00072720">
        <w:rPr>
          <w:rFonts w:eastAsia="Calibri"/>
          <w:lang w:val="sr-Cyrl-RS"/>
        </w:rPr>
        <w:t>).</w:t>
      </w:r>
    </w:p>
    <w:p w:rsidR="007D5FA8" w:rsidRDefault="00D2661E" w:rsidP="00534C92">
      <w:pPr>
        <w:spacing w:before="120"/>
        <w:ind w:firstLine="720"/>
        <w:jc w:val="both"/>
        <w:rPr>
          <w:rFonts w:eastAsiaTheme="minorHAnsi" w:cs="Arial"/>
          <w:bCs/>
          <w:u w:val="single"/>
          <w:lang w:val="sr-Cyrl-RS"/>
        </w:rPr>
      </w:pPr>
      <w:r>
        <w:rPr>
          <w:rFonts w:eastAsia="Calibri"/>
          <w:lang w:val="sr-Cyrl-CS"/>
        </w:rPr>
        <w:t>Za</w:t>
      </w:r>
      <w:r w:rsidR="007D5FA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7D5FA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7D5FA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7D5FA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7D5FA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7D5FA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7D5FA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7D5FA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7D5FA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7D5FA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7D5FA8">
        <w:rPr>
          <w:rFonts w:eastAsia="Calibri"/>
          <w:lang w:val="sr-Cyrl-CS"/>
        </w:rPr>
        <w:t>.</w:t>
      </w:r>
      <w:r w:rsidR="007D5FA8">
        <w:rPr>
          <w:rFonts w:eastAsiaTheme="minorHAnsi" w:cs="Arial"/>
          <w:bCs/>
          <w:u w:val="single"/>
          <w:lang w:val="sr-Cyrl-RS"/>
        </w:rPr>
        <w:t xml:space="preserve"> </w:t>
      </w:r>
    </w:p>
    <w:p w:rsidR="007D5FA8" w:rsidRPr="007D5FA8" w:rsidRDefault="007D5FA8" w:rsidP="00534C92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rPr>
          <w:rFonts w:eastAsiaTheme="minorHAnsi"/>
          <w:szCs w:val="22"/>
          <w:lang w:val="en-US"/>
        </w:rPr>
      </w:pPr>
      <w:r>
        <w:rPr>
          <w:rFonts w:eastAsiaTheme="minorHAnsi" w:cs="Arial"/>
          <w:bCs/>
          <w:lang w:val="sr-Cyrl-RS"/>
        </w:rPr>
        <w:tab/>
      </w:r>
      <w:r>
        <w:rPr>
          <w:rFonts w:eastAsiaTheme="minorHAnsi" w:cs="Arial"/>
          <w:bCs/>
          <w:lang w:val="sr-Cyrl-RS"/>
        </w:rPr>
        <w:tab/>
      </w:r>
      <w:r w:rsidR="00D2661E">
        <w:rPr>
          <w:rFonts w:eastAsiaTheme="minorHAnsi" w:cs="Arial"/>
          <w:bCs/>
          <w:u w:val="single"/>
          <w:lang w:val="sr-Cyrl-RS"/>
        </w:rPr>
        <w:t>Četrnaesta</w:t>
      </w:r>
      <w:r>
        <w:rPr>
          <w:rFonts w:eastAsiaTheme="minorHAnsi" w:cs="Arial"/>
          <w:bCs/>
          <w:u w:val="single"/>
          <w:lang w:val="sr-Cyrl-RS"/>
        </w:rPr>
        <w:t xml:space="preserve"> </w:t>
      </w:r>
      <w:r w:rsidR="00D2661E">
        <w:rPr>
          <w:rFonts w:eastAsiaTheme="minorHAnsi" w:cs="Arial"/>
          <w:bCs/>
          <w:u w:val="single"/>
          <w:lang w:val="sr-Cyrl-RS"/>
        </w:rPr>
        <w:t>tačka</w:t>
      </w:r>
      <w:r>
        <w:rPr>
          <w:rFonts w:eastAsiaTheme="minorHAnsi" w:cs="Arial"/>
          <w:bCs/>
          <w:u w:val="single"/>
          <w:lang w:val="sr-Cyrl-RS"/>
        </w:rPr>
        <w:t xml:space="preserve"> </w:t>
      </w:r>
      <w:r w:rsidR="00D2661E">
        <w:rPr>
          <w:rFonts w:eastAsiaTheme="minorHAnsi" w:cs="Arial"/>
          <w:bCs/>
          <w:u w:val="single"/>
          <w:lang w:val="sr-Cyrl-RS"/>
        </w:rPr>
        <w:t>dnevnog</w:t>
      </w:r>
      <w:r>
        <w:rPr>
          <w:rFonts w:eastAsiaTheme="minorHAnsi" w:cs="Arial"/>
          <w:bCs/>
          <w:u w:val="single"/>
          <w:lang w:val="sr-Cyrl-RS"/>
        </w:rPr>
        <w:t xml:space="preserve"> </w:t>
      </w:r>
      <w:r w:rsidR="00D2661E">
        <w:rPr>
          <w:rFonts w:eastAsiaTheme="minorHAnsi" w:cs="Arial"/>
          <w:bCs/>
          <w:u w:val="single"/>
          <w:lang w:val="sr-Cyrl-RS"/>
        </w:rPr>
        <w:t>reda</w:t>
      </w:r>
      <w:r>
        <w:rPr>
          <w:rFonts w:eastAsiaTheme="minorHAnsi" w:cs="Arial"/>
          <w:bCs/>
          <w:u w:val="single"/>
          <w:lang w:val="sr-Cyrl-RS"/>
        </w:rPr>
        <w:t xml:space="preserve">: </w:t>
      </w:r>
      <w:r w:rsidR="00D2661E">
        <w:rPr>
          <w:rFonts w:eastAsiaTheme="minorHAnsi"/>
          <w:color w:val="000000"/>
          <w:lang w:val="sr-Cyrl-RS"/>
        </w:rPr>
        <w:t>Razmatranje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en-US"/>
        </w:rPr>
        <w:t>Predlog</w:t>
      </w:r>
      <w:r w:rsidR="00D2661E">
        <w:rPr>
          <w:rFonts w:eastAsiaTheme="minorHAnsi"/>
          <w:color w:val="000000"/>
          <w:lang w:val="sr-Cyrl-RS"/>
        </w:rPr>
        <w:t>a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zakona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potvrđivanju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Ugovora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garanciji</w:t>
      </w:r>
      <w:r w:rsidRPr="007D5FA8">
        <w:rPr>
          <w:rFonts w:eastAsiaTheme="minorHAnsi"/>
          <w:color w:val="000000"/>
          <w:lang w:val="en-US"/>
        </w:rPr>
        <w:t xml:space="preserve"> (</w:t>
      </w:r>
      <w:r w:rsidR="00D2661E">
        <w:rPr>
          <w:rFonts w:eastAsiaTheme="minorHAnsi"/>
          <w:color w:val="000000"/>
          <w:lang w:val="en-US"/>
        </w:rPr>
        <w:t>Projekat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tehničko</w:t>
      </w:r>
      <w:r w:rsidRPr="007D5FA8">
        <w:rPr>
          <w:rFonts w:eastAsiaTheme="minorHAnsi"/>
          <w:color w:val="000000"/>
          <w:lang w:val="en-US"/>
        </w:rPr>
        <w:t xml:space="preserve"> - </w:t>
      </w:r>
      <w:r w:rsidR="00D2661E">
        <w:rPr>
          <w:rFonts w:eastAsiaTheme="minorHAnsi"/>
          <w:color w:val="000000"/>
          <w:lang w:val="en-US"/>
        </w:rPr>
        <w:t>putničke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stanice</w:t>
      </w:r>
      <w:r w:rsidRPr="007D5FA8">
        <w:rPr>
          <w:rFonts w:eastAsiaTheme="minorHAnsi"/>
          <w:color w:val="000000"/>
          <w:lang w:val="en-US"/>
        </w:rPr>
        <w:t xml:space="preserve"> (</w:t>
      </w:r>
      <w:r w:rsidR="00D2661E">
        <w:rPr>
          <w:rFonts w:eastAsiaTheme="minorHAnsi"/>
          <w:color w:val="000000"/>
          <w:lang w:val="en-US"/>
        </w:rPr>
        <w:t>TPS</w:t>
      </w:r>
      <w:r w:rsidRPr="007D5FA8">
        <w:rPr>
          <w:rFonts w:eastAsiaTheme="minorHAnsi"/>
          <w:color w:val="000000"/>
          <w:lang w:val="en-US"/>
        </w:rPr>
        <w:t xml:space="preserve">) </w:t>
      </w:r>
      <w:r w:rsidR="00D2661E">
        <w:rPr>
          <w:rFonts w:eastAsiaTheme="minorHAnsi"/>
          <w:color w:val="000000"/>
          <w:lang w:val="en-US"/>
        </w:rPr>
        <w:t>Zemun</w:t>
      </w:r>
      <w:r w:rsidRPr="007D5FA8">
        <w:rPr>
          <w:rFonts w:eastAsiaTheme="minorHAnsi"/>
          <w:color w:val="000000"/>
          <w:lang w:val="en-US"/>
        </w:rPr>
        <w:t xml:space="preserve"> - </w:t>
      </w:r>
      <w:r w:rsidR="00D2661E">
        <w:rPr>
          <w:rFonts w:eastAsiaTheme="minorHAnsi"/>
          <w:color w:val="000000"/>
          <w:lang w:val="en-US"/>
        </w:rPr>
        <w:t>faza</w:t>
      </w:r>
      <w:r w:rsidRPr="007D5FA8">
        <w:rPr>
          <w:rFonts w:eastAsiaTheme="minorHAnsi"/>
          <w:color w:val="000000"/>
          <w:lang w:val="en-US"/>
        </w:rPr>
        <w:t xml:space="preserve"> 1) </w:t>
      </w:r>
      <w:r w:rsidR="00D2661E">
        <w:rPr>
          <w:rFonts w:eastAsiaTheme="minorHAnsi"/>
          <w:color w:val="000000"/>
          <w:lang w:val="en-US"/>
        </w:rPr>
        <w:t>između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Republike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Srbije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i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Evropske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banke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za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obnovu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i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razvoj</w:t>
      </w:r>
      <w:r w:rsidRPr="007D5FA8">
        <w:rPr>
          <w:rFonts w:eastAsiaTheme="minorHAnsi"/>
          <w:color w:val="000000"/>
          <w:lang w:val="sr-Cyrl-RS"/>
        </w:rPr>
        <w:t xml:space="preserve">, </w:t>
      </w:r>
      <w:r w:rsidR="00D2661E">
        <w:rPr>
          <w:rFonts w:eastAsiaTheme="minorHAnsi"/>
          <w:color w:val="000000"/>
          <w:lang w:val="sr-Cyrl-RS"/>
        </w:rPr>
        <w:t>koji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je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podnela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Vlada</w:t>
      </w:r>
      <w:r>
        <w:rPr>
          <w:rFonts w:eastAsiaTheme="minorHAnsi"/>
          <w:color w:val="000000"/>
          <w:lang w:val="sr-Cyrl-RS"/>
        </w:rPr>
        <w:t>.</w:t>
      </w:r>
      <w:r w:rsidRPr="007D5FA8">
        <w:rPr>
          <w:rFonts w:eastAsiaTheme="minorHAnsi"/>
          <w:color w:val="000000"/>
          <w:lang w:val="sr-Cyrl-RS"/>
        </w:rPr>
        <w:t xml:space="preserve"> </w:t>
      </w:r>
    </w:p>
    <w:p w:rsidR="007D5FA8" w:rsidRPr="007D5FA8" w:rsidRDefault="007D5FA8" w:rsidP="00534C92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rPr>
          <w:rFonts w:eastAsiaTheme="minorHAnsi"/>
          <w:szCs w:val="22"/>
          <w:lang w:val="en-US"/>
        </w:rPr>
      </w:pPr>
      <w:r>
        <w:rPr>
          <w:rFonts w:eastAsiaTheme="minorHAnsi" w:cs="Arial"/>
          <w:bCs/>
          <w:lang w:val="sr-Cyrl-RS"/>
        </w:rPr>
        <w:tab/>
      </w:r>
      <w:r>
        <w:rPr>
          <w:rFonts w:eastAsiaTheme="minorHAnsi" w:cs="Arial"/>
          <w:bCs/>
          <w:lang w:val="sr-Cyrl-RS"/>
        </w:rPr>
        <w:tab/>
      </w:r>
      <w:r w:rsidR="00D2661E">
        <w:rPr>
          <w:rFonts w:eastAsiaTheme="minorHAnsi" w:cs="Arial"/>
          <w:bCs/>
          <w:lang w:val="sr-Cyrl-RS"/>
        </w:rPr>
        <w:t>Odbor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je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razmotrio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/>
          <w:color w:val="000000"/>
          <w:lang w:val="en-US"/>
        </w:rPr>
        <w:t>Predlog</w:t>
      </w:r>
      <w:r>
        <w:rPr>
          <w:rFonts w:eastAsiaTheme="minorHAnsi"/>
          <w:color w:val="000000"/>
          <w:lang w:val="sr-Cyrl-RS"/>
        </w:rPr>
        <w:t xml:space="preserve"> 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zakona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potvrđivanju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Ugovora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garanciji</w:t>
      </w:r>
      <w:r w:rsidRPr="007D5FA8">
        <w:rPr>
          <w:rFonts w:eastAsiaTheme="minorHAnsi"/>
          <w:color w:val="000000"/>
          <w:lang w:val="en-US"/>
        </w:rPr>
        <w:t xml:space="preserve"> (</w:t>
      </w:r>
      <w:r w:rsidR="00D2661E">
        <w:rPr>
          <w:rFonts w:eastAsiaTheme="minorHAnsi"/>
          <w:color w:val="000000"/>
          <w:lang w:val="en-US"/>
        </w:rPr>
        <w:t>Projekat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tehničko</w:t>
      </w:r>
      <w:r w:rsidRPr="007D5FA8">
        <w:rPr>
          <w:rFonts w:eastAsiaTheme="minorHAnsi"/>
          <w:color w:val="000000"/>
          <w:lang w:val="en-US"/>
        </w:rPr>
        <w:t xml:space="preserve"> - </w:t>
      </w:r>
      <w:r w:rsidR="00D2661E">
        <w:rPr>
          <w:rFonts w:eastAsiaTheme="minorHAnsi"/>
          <w:color w:val="000000"/>
          <w:lang w:val="en-US"/>
        </w:rPr>
        <w:t>putničke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stanice</w:t>
      </w:r>
      <w:r w:rsidRPr="007D5FA8">
        <w:rPr>
          <w:rFonts w:eastAsiaTheme="minorHAnsi"/>
          <w:color w:val="000000"/>
          <w:lang w:val="en-US"/>
        </w:rPr>
        <w:t xml:space="preserve"> (</w:t>
      </w:r>
      <w:r w:rsidR="00D2661E">
        <w:rPr>
          <w:rFonts w:eastAsiaTheme="minorHAnsi"/>
          <w:color w:val="000000"/>
          <w:lang w:val="en-US"/>
        </w:rPr>
        <w:t>TPS</w:t>
      </w:r>
      <w:r w:rsidRPr="007D5FA8">
        <w:rPr>
          <w:rFonts w:eastAsiaTheme="minorHAnsi"/>
          <w:color w:val="000000"/>
          <w:lang w:val="en-US"/>
        </w:rPr>
        <w:t xml:space="preserve">) </w:t>
      </w:r>
      <w:r w:rsidR="00D2661E">
        <w:rPr>
          <w:rFonts w:eastAsiaTheme="minorHAnsi"/>
          <w:color w:val="000000"/>
          <w:lang w:val="en-US"/>
        </w:rPr>
        <w:t>Zemun</w:t>
      </w:r>
      <w:r w:rsidRPr="007D5FA8">
        <w:rPr>
          <w:rFonts w:eastAsiaTheme="minorHAnsi"/>
          <w:color w:val="000000"/>
          <w:lang w:val="en-US"/>
        </w:rPr>
        <w:t xml:space="preserve"> - </w:t>
      </w:r>
      <w:r w:rsidR="00D2661E">
        <w:rPr>
          <w:rFonts w:eastAsiaTheme="minorHAnsi"/>
          <w:color w:val="000000"/>
          <w:lang w:val="en-US"/>
        </w:rPr>
        <w:t>faza</w:t>
      </w:r>
      <w:r w:rsidRPr="007D5FA8">
        <w:rPr>
          <w:rFonts w:eastAsiaTheme="minorHAnsi"/>
          <w:color w:val="000000"/>
          <w:lang w:val="en-US"/>
        </w:rPr>
        <w:t xml:space="preserve"> 1) </w:t>
      </w:r>
      <w:r w:rsidR="00D2661E">
        <w:rPr>
          <w:rFonts w:eastAsiaTheme="minorHAnsi"/>
          <w:color w:val="000000"/>
          <w:lang w:val="en-US"/>
        </w:rPr>
        <w:t>između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Republike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Srbije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i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Evropske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banke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za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obnovu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i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razvoj</w:t>
      </w:r>
      <w:r w:rsidRPr="007D5FA8">
        <w:rPr>
          <w:rFonts w:eastAsiaTheme="minorHAnsi"/>
          <w:color w:val="000000"/>
          <w:lang w:val="sr-Cyrl-RS"/>
        </w:rPr>
        <w:t xml:space="preserve">, </w:t>
      </w:r>
      <w:r w:rsidR="00D2661E">
        <w:rPr>
          <w:rFonts w:eastAsiaTheme="minorHAnsi"/>
          <w:color w:val="000000"/>
          <w:lang w:val="sr-Cyrl-RS"/>
        </w:rPr>
        <w:t>koji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je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podnela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Vlada</w:t>
      </w:r>
      <w:r>
        <w:rPr>
          <w:rFonts w:eastAsiaTheme="minorHAnsi"/>
          <w:color w:val="000000"/>
          <w:lang w:val="sr-Cyrl-RS"/>
        </w:rPr>
        <w:t xml:space="preserve">, </w:t>
      </w:r>
      <w:r w:rsidR="00D2661E">
        <w:rPr>
          <w:rFonts w:eastAsiaTheme="minorHAnsi" w:cs="Arial"/>
          <w:bCs/>
          <w:lang w:val="sr-Cyrl-RS"/>
        </w:rPr>
        <w:t>u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načelu</w:t>
      </w:r>
      <w:r w:rsidRP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i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smatra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da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je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Predlog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zakona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u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skladu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sa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Ustavom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i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pravnim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sistemom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Republike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Srbije</w:t>
      </w:r>
      <w:r>
        <w:rPr>
          <w:rFonts w:eastAsiaTheme="minorHAnsi" w:cs="Arial"/>
          <w:bCs/>
          <w:lang w:val="sr-Cyrl-RS"/>
        </w:rPr>
        <w:t>.</w:t>
      </w:r>
    </w:p>
    <w:p w:rsidR="007D5FA8" w:rsidRPr="00072720" w:rsidRDefault="00D2661E" w:rsidP="007D5FA8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</w:rPr>
        <w:t>Odbor</w:t>
      </w:r>
      <w:r w:rsidR="007D5FA8" w:rsidRPr="00072720">
        <w:rPr>
          <w:rFonts w:eastAsia="Calibri"/>
        </w:rPr>
        <w:t xml:space="preserve"> </w:t>
      </w:r>
      <w:r>
        <w:rPr>
          <w:rFonts w:eastAsia="Calibri"/>
        </w:rPr>
        <w:t>je</w:t>
      </w:r>
      <w:r w:rsidR="007D5FA8" w:rsidRPr="00072720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7D5FA8" w:rsidRPr="00072720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7D5FA8" w:rsidRPr="00072720">
        <w:rPr>
          <w:rFonts w:eastAsia="Calibri"/>
        </w:rPr>
        <w:t xml:space="preserve"> </w:t>
      </w:r>
      <w:r>
        <w:rPr>
          <w:rFonts w:eastAsia="Calibri"/>
          <w:lang w:val="sr-Cyrl-RS"/>
        </w:rPr>
        <w:t>većinom</w:t>
      </w:r>
      <w:r w:rsidR="007D5FA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7D5FA8" w:rsidRPr="00072720">
        <w:rPr>
          <w:rFonts w:eastAsia="Calibri"/>
          <w:lang w:val="sr-Cyrl-RS"/>
        </w:rPr>
        <w:t xml:space="preserve"> (</w:t>
      </w:r>
      <w:r>
        <w:rPr>
          <w:rFonts w:eastAsia="Calibri"/>
          <w:lang w:val="sr-Cyrl-RS"/>
        </w:rPr>
        <w:t>sa</w:t>
      </w:r>
      <w:r w:rsidR="007D5FA8" w:rsidRPr="0007272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deset</w:t>
      </w:r>
      <w:r w:rsidR="007D5FA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7D5FA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7D5FA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7D5FA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jednim</w:t>
      </w:r>
      <w:r w:rsidR="007D5FA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uzdržanim</w:t>
      </w:r>
      <w:r w:rsidR="007D5FA8" w:rsidRPr="00072720">
        <w:rPr>
          <w:rFonts w:eastAsia="Calibri"/>
          <w:lang w:val="sr-Cyrl-RS"/>
        </w:rPr>
        <w:t>).</w:t>
      </w:r>
    </w:p>
    <w:p w:rsidR="007D5FA8" w:rsidRDefault="00D2661E" w:rsidP="00534C92">
      <w:pPr>
        <w:spacing w:before="120"/>
        <w:ind w:firstLine="720"/>
        <w:jc w:val="both"/>
        <w:rPr>
          <w:rFonts w:eastAsiaTheme="minorHAnsi" w:cs="Arial"/>
          <w:bCs/>
          <w:u w:val="single"/>
          <w:lang w:val="sr-Cyrl-RS"/>
        </w:rPr>
      </w:pPr>
      <w:r>
        <w:rPr>
          <w:rFonts w:eastAsia="Calibri"/>
          <w:lang w:val="sr-Cyrl-CS"/>
        </w:rPr>
        <w:t>Za</w:t>
      </w:r>
      <w:r w:rsidR="007D5FA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7D5FA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7D5FA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7D5FA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7D5FA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7D5FA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7D5FA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7D5FA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7D5FA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7D5FA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7D5FA8">
        <w:rPr>
          <w:rFonts w:eastAsia="Calibri"/>
          <w:lang w:val="sr-Cyrl-CS"/>
        </w:rPr>
        <w:t>.</w:t>
      </w:r>
      <w:r w:rsidR="007D5FA8">
        <w:rPr>
          <w:rFonts w:eastAsiaTheme="minorHAnsi" w:cs="Arial"/>
          <w:bCs/>
          <w:u w:val="single"/>
          <w:lang w:val="sr-Cyrl-RS"/>
        </w:rPr>
        <w:t xml:space="preserve"> </w:t>
      </w:r>
    </w:p>
    <w:p w:rsidR="007D5FA8" w:rsidRPr="007D5FA8" w:rsidRDefault="007D5FA8" w:rsidP="00534C92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rPr>
          <w:rFonts w:eastAsiaTheme="minorHAnsi"/>
          <w:color w:val="000000"/>
          <w:szCs w:val="22"/>
          <w:lang w:val="en-US"/>
        </w:rPr>
      </w:pPr>
      <w:r>
        <w:rPr>
          <w:rFonts w:eastAsiaTheme="minorHAnsi" w:cs="Arial"/>
          <w:bCs/>
          <w:lang w:val="sr-Cyrl-RS"/>
        </w:rPr>
        <w:lastRenderedPageBreak/>
        <w:tab/>
      </w:r>
      <w:r>
        <w:rPr>
          <w:rFonts w:eastAsiaTheme="minorHAnsi" w:cs="Arial"/>
          <w:bCs/>
          <w:lang w:val="sr-Cyrl-RS"/>
        </w:rPr>
        <w:tab/>
      </w:r>
      <w:r w:rsidR="00D2661E">
        <w:rPr>
          <w:rFonts w:eastAsiaTheme="minorHAnsi" w:cs="Arial"/>
          <w:bCs/>
          <w:u w:val="single"/>
          <w:lang w:val="sr-Cyrl-RS"/>
        </w:rPr>
        <w:t>Petnaesta</w:t>
      </w:r>
      <w:r>
        <w:rPr>
          <w:rFonts w:eastAsiaTheme="minorHAnsi" w:cs="Arial"/>
          <w:bCs/>
          <w:u w:val="single"/>
          <w:lang w:val="sr-Cyrl-RS"/>
        </w:rPr>
        <w:t xml:space="preserve"> </w:t>
      </w:r>
      <w:r w:rsidR="00D2661E">
        <w:rPr>
          <w:rFonts w:eastAsiaTheme="minorHAnsi" w:cs="Arial"/>
          <w:bCs/>
          <w:u w:val="single"/>
          <w:lang w:val="sr-Cyrl-RS"/>
        </w:rPr>
        <w:t>tačka</w:t>
      </w:r>
      <w:r>
        <w:rPr>
          <w:rFonts w:eastAsiaTheme="minorHAnsi" w:cs="Arial"/>
          <w:bCs/>
          <w:u w:val="single"/>
          <w:lang w:val="sr-Cyrl-RS"/>
        </w:rPr>
        <w:t xml:space="preserve"> </w:t>
      </w:r>
      <w:r w:rsidR="00D2661E">
        <w:rPr>
          <w:rFonts w:eastAsiaTheme="minorHAnsi" w:cs="Arial"/>
          <w:bCs/>
          <w:u w:val="single"/>
          <w:lang w:val="sr-Cyrl-RS"/>
        </w:rPr>
        <w:t>dnevnog</w:t>
      </w:r>
      <w:r>
        <w:rPr>
          <w:rFonts w:eastAsiaTheme="minorHAnsi" w:cs="Arial"/>
          <w:bCs/>
          <w:u w:val="single"/>
          <w:lang w:val="sr-Cyrl-RS"/>
        </w:rPr>
        <w:t xml:space="preserve"> </w:t>
      </w:r>
      <w:r w:rsidR="00D2661E">
        <w:rPr>
          <w:rFonts w:eastAsiaTheme="minorHAnsi" w:cs="Arial"/>
          <w:bCs/>
          <w:u w:val="single"/>
          <w:lang w:val="sr-Cyrl-RS"/>
        </w:rPr>
        <w:t>reda</w:t>
      </w:r>
      <w:r>
        <w:rPr>
          <w:rFonts w:eastAsiaTheme="minorHAnsi" w:cs="Arial"/>
          <w:bCs/>
          <w:u w:val="single"/>
          <w:lang w:val="sr-Cyrl-RS"/>
        </w:rPr>
        <w:t xml:space="preserve">: </w:t>
      </w:r>
      <w:r w:rsidR="00D2661E">
        <w:rPr>
          <w:rFonts w:eastAsiaTheme="minorHAnsi"/>
          <w:color w:val="000000"/>
          <w:lang w:val="sr-Cyrl-RS"/>
        </w:rPr>
        <w:t>Razmatranje</w:t>
      </w:r>
      <w:r w:rsidRPr="007D5FA8">
        <w:rPr>
          <w:rFonts w:eastAsiaTheme="minorHAnsi"/>
          <w:color w:val="000000"/>
          <w:lang w:val="sr-Cyrl-RS"/>
        </w:rPr>
        <w:t xml:space="preserve"> </w:t>
      </w:r>
      <w:r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en-US"/>
        </w:rPr>
        <w:t>Predlog</w:t>
      </w:r>
      <w:r w:rsidR="00D2661E">
        <w:rPr>
          <w:rFonts w:eastAsiaTheme="minorHAnsi"/>
          <w:color w:val="000000"/>
          <w:lang w:val="sr-Cyrl-RS"/>
        </w:rPr>
        <w:t>a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en-US"/>
        </w:rPr>
        <w:t>zakona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potvrđivanju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Multilatera</w:t>
      </w:r>
      <w:r w:rsidR="00D2661E">
        <w:rPr>
          <w:rFonts w:eastAsiaTheme="minorHAnsi"/>
          <w:color w:val="000000"/>
          <w:lang w:val="sr-Cyrl-RS"/>
        </w:rPr>
        <w:t>l</w:t>
      </w:r>
      <w:r w:rsidR="00D2661E">
        <w:rPr>
          <w:rFonts w:eastAsiaTheme="minorHAnsi"/>
          <w:color w:val="000000"/>
          <w:lang w:val="en-US"/>
        </w:rPr>
        <w:t>ne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konvencije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za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primenu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mera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koje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se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u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cilju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sprečavanja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erozije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poreske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osnovice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i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premeštanja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dobiti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odnose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na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poreske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ugovore</w:t>
      </w:r>
      <w:r w:rsidRPr="007D5FA8">
        <w:rPr>
          <w:rFonts w:eastAsiaTheme="minorHAnsi"/>
          <w:color w:val="000000"/>
          <w:lang w:val="en-US"/>
        </w:rPr>
        <w:t xml:space="preserve">, </w:t>
      </w:r>
      <w:r w:rsidR="00D2661E">
        <w:rPr>
          <w:rFonts w:eastAsiaTheme="minorHAnsi"/>
          <w:color w:val="000000"/>
          <w:lang w:val="sr-Cyrl-RS"/>
        </w:rPr>
        <w:t>koji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je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podnela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Vlada</w:t>
      </w:r>
      <w:r>
        <w:rPr>
          <w:rFonts w:eastAsiaTheme="minorHAnsi"/>
          <w:color w:val="000000"/>
          <w:lang w:val="sr-Cyrl-RS"/>
        </w:rPr>
        <w:t>.</w:t>
      </w:r>
      <w:r w:rsidRPr="007D5FA8">
        <w:rPr>
          <w:rFonts w:eastAsiaTheme="minorHAnsi"/>
          <w:color w:val="000000"/>
          <w:lang w:val="sr-Cyrl-RS"/>
        </w:rPr>
        <w:t> </w:t>
      </w:r>
    </w:p>
    <w:p w:rsidR="007D5FA8" w:rsidRPr="007D5FA8" w:rsidRDefault="007D5FA8" w:rsidP="00534C92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rPr>
          <w:rFonts w:eastAsiaTheme="minorHAnsi"/>
          <w:color w:val="000000"/>
          <w:szCs w:val="22"/>
          <w:lang w:val="en-US"/>
        </w:rPr>
      </w:pPr>
      <w:r>
        <w:rPr>
          <w:rFonts w:eastAsiaTheme="minorHAnsi" w:cs="Arial"/>
          <w:bCs/>
          <w:lang w:val="sr-Cyrl-RS"/>
        </w:rPr>
        <w:tab/>
      </w:r>
      <w:r>
        <w:rPr>
          <w:rFonts w:eastAsiaTheme="minorHAnsi" w:cs="Arial"/>
          <w:bCs/>
          <w:lang w:val="sr-Cyrl-RS"/>
        </w:rPr>
        <w:tab/>
      </w:r>
      <w:r w:rsidR="00D2661E">
        <w:rPr>
          <w:rFonts w:eastAsiaTheme="minorHAnsi" w:cs="Arial"/>
          <w:bCs/>
          <w:lang w:val="sr-Cyrl-RS"/>
        </w:rPr>
        <w:t>Odbor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je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razmotrio</w:t>
      </w:r>
      <w:r>
        <w:rPr>
          <w:rFonts w:eastAsiaTheme="minorHAnsi" w:cs="Arial"/>
          <w:bCs/>
          <w:lang w:val="sr-Cyrl-RS"/>
        </w:rPr>
        <w:t xml:space="preserve">  </w:t>
      </w:r>
      <w:r w:rsidR="00D2661E">
        <w:rPr>
          <w:rFonts w:eastAsiaTheme="minorHAnsi"/>
          <w:color w:val="000000"/>
          <w:lang w:val="en-US"/>
        </w:rPr>
        <w:t>Predlog</w:t>
      </w:r>
      <w:r>
        <w:rPr>
          <w:rFonts w:eastAsiaTheme="minorHAnsi"/>
          <w:color w:val="000000"/>
          <w:lang w:val="sr-Cyrl-RS"/>
        </w:rPr>
        <w:t xml:space="preserve"> 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en-US"/>
        </w:rPr>
        <w:t>zakona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potvrđivanju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Multilatera</w:t>
      </w:r>
      <w:r w:rsidR="00D2661E">
        <w:rPr>
          <w:rFonts w:eastAsiaTheme="minorHAnsi"/>
          <w:color w:val="000000"/>
          <w:lang w:val="sr-Cyrl-RS"/>
        </w:rPr>
        <w:t>l</w:t>
      </w:r>
      <w:r w:rsidR="00D2661E">
        <w:rPr>
          <w:rFonts w:eastAsiaTheme="minorHAnsi"/>
          <w:color w:val="000000"/>
          <w:lang w:val="en-US"/>
        </w:rPr>
        <w:t>ne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konvencije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za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primenu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mera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koje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se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u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cilju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sprečavanja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erozije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poreske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osnovice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i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premeštanja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dobiti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odnose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na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poreske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ugovore</w:t>
      </w:r>
      <w:r w:rsidRPr="007D5FA8">
        <w:rPr>
          <w:rFonts w:eastAsiaTheme="minorHAnsi"/>
          <w:color w:val="000000"/>
          <w:lang w:val="en-US"/>
        </w:rPr>
        <w:t xml:space="preserve">, </w:t>
      </w:r>
      <w:r w:rsidR="00D2661E">
        <w:rPr>
          <w:rFonts w:eastAsiaTheme="minorHAnsi"/>
          <w:color w:val="000000"/>
          <w:lang w:val="sr-Cyrl-RS"/>
        </w:rPr>
        <w:t>koji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je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podnela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Vlada</w:t>
      </w:r>
      <w:r>
        <w:rPr>
          <w:rFonts w:eastAsiaTheme="minorHAnsi"/>
          <w:color w:val="000000"/>
          <w:lang w:val="sr-Cyrl-RS"/>
        </w:rPr>
        <w:t xml:space="preserve">,  </w:t>
      </w:r>
      <w:r w:rsidR="00D2661E">
        <w:rPr>
          <w:rFonts w:eastAsiaTheme="minorHAnsi" w:cs="Arial"/>
          <w:bCs/>
          <w:lang w:val="sr-Cyrl-RS"/>
        </w:rPr>
        <w:t>u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načelu</w:t>
      </w:r>
      <w:r w:rsidRPr="005B6923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i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smatra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da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je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Predlog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zakona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u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skladu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sa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Ustavom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i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pravnim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sistemom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Republike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Srbije</w:t>
      </w:r>
      <w:r>
        <w:rPr>
          <w:rFonts w:eastAsiaTheme="minorHAnsi" w:cs="Arial"/>
          <w:bCs/>
          <w:lang w:val="sr-Cyrl-RS"/>
        </w:rPr>
        <w:t>.</w:t>
      </w:r>
    </w:p>
    <w:p w:rsidR="007D5FA8" w:rsidRPr="00072720" w:rsidRDefault="00D2661E" w:rsidP="007D5FA8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</w:rPr>
        <w:t>Odbor</w:t>
      </w:r>
      <w:r w:rsidR="007D5FA8" w:rsidRPr="00072720">
        <w:rPr>
          <w:rFonts w:eastAsia="Calibri"/>
        </w:rPr>
        <w:t xml:space="preserve"> </w:t>
      </w:r>
      <w:r>
        <w:rPr>
          <w:rFonts w:eastAsia="Calibri"/>
        </w:rPr>
        <w:t>je</w:t>
      </w:r>
      <w:r w:rsidR="007D5FA8" w:rsidRPr="00072720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7D5FA8" w:rsidRPr="00072720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7D5FA8" w:rsidRPr="00072720">
        <w:rPr>
          <w:rFonts w:eastAsia="Calibri"/>
        </w:rPr>
        <w:t xml:space="preserve"> </w:t>
      </w:r>
      <w:r>
        <w:rPr>
          <w:rFonts w:eastAsia="Calibri"/>
          <w:lang w:val="sr-Cyrl-RS"/>
        </w:rPr>
        <w:t>većinom</w:t>
      </w:r>
      <w:r w:rsidR="007D5FA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7D5FA8" w:rsidRPr="00072720">
        <w:rPr>
          <w:rFonts w:eastAsia="Calibri"/>
          <w:lang w:val="sr-Cyrl-RS"/>
        </w:rPr>
        <w:t xml:space="preserve"> (</w:t>
      </w:r>
      <w:r>
        <w:rPr>
          <w:rFonts w:eastAsia="Calibri"/>
          <w:lang w:val="sr-Cyrl-RS"/>
        </w:rPr>
        <w:t>sa</w:t>
      </w:r>
      <w:r w:rsidR="007D5FA8" w:rsidRPr="0007272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deset</w:t>
      </w:r>
      <w:r w:rsidR="007D5FA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7D5FA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7D5FA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7D5FA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jednim</w:t>
      </w:r>
      <w:r w:rsidR="007D5FA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uzdržanim</w:t>
      </w:r>
      <w:r w:rsidR="007D5FA8" w:rsidRPr="00072720">
        <w:rPr>
          <w:rFonts w:eastAsia="Calibri"/>
          <w:lang w:val="sr-Cyrl-RS"/>
        </w:rPr>
        <w:t>).</w:t>
      </w:r>
    </w:p>
    <w:p w:rsidR="007D5FA8" w:rsidRDefault="00D2661E" w:rsidP="00534C92">
      <w:pPr>
        <w:spacing w:before="120"/>
        <w:ind w:firstLine="720"/>
        <w:jc w:val="both"/>
        <w:rPr>
          <w:rFonts w:eastAsiaTheme="minorHAnsi" w:cs="Arial"/>
          <w:bCs/>
          <w:u w:val="single"/>
          <w:lang w:val="sr-Cyrl-RS"/>
        </w:rPr>
      </w:pPr>
      <w:r>
        <w:rPr>
          <w:rFonts w:eastAsia="Calibri"/>
          <w:lang w:val="sr-Cyrl-CS"/>
        </w:rPr>
        <w:t>Za</w:t>
      </w:r>
      <w:r w:rsidR="007D5FA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7D5FA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7D5FA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7D5FA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7D5FA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7D5FA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7D5FA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7D5FA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7D5FA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7D5FA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7D5FA8">
        <w:rPr>
          <w:rFonts w:eastAsia="Calibri"/>
          <w:lang w:val="sr-Cyrl-CS"/>
        </w:rPr>
        <w:t>.</w:t>
      </w:r>
      <w:r w:rsidR="007D5FA8">
        <w:rPr>
          <w:rFonts w:eastAsiaTheme="minorHAnsi" w:cs="Arial"/>
          <w:bCs/>
          <w:u w:val="single"/>
          <w:lang w:val="sr-Cyrl-RS"/>
        </w:rPr>
        <w:t xml:space="preserve"> </w:t>
      </w:r>
    </w:p>
    <w:p w:rsidR="007D5FA8" w:rsidRPr="007D5FA8" w:rsidRDefault="007D5FA8" w:rsidP="00534C92">
      <w:pPr>
        <w:shd w:val="clear" w:color="auto" w:fill="FFFFFF" w:themeFill="background1"/>
        <w:tabs>
          <w:tab w:val="left" w:pos="1560"/>
        </w:tabs>
        <w:spacing w:before="120"/>
        <w:jc w:val="both"/>
        <w:rPr>
          <w:rFonts w:eastAsiaTheme="minorHAnsi" w:cstheme="minorBidi"/>
          <w:szCs w:val="22"/>
          <w:lang w:val="en-US"/>
        </w:rPr>
      </w:pPr>
      <w:r>
        <w:rPr>
          <w:rFonts w:eastAsiaTheme="minorHAnsi" w:cs="Arial"/>
          <w:bCs/>
          <w:lang w:val="sr-Cyrl-RS"/>
        </w:rPr>
        <w:t xml:space="preserve">            </w:t>
      </w:r>
      <w:r w:rsidR="00D2661E">
        <w:rPr>
          <w:rFonts w:eastAsiaTheme="minorHAnsi" w:cs="Arial"/>
          <w:bCs/>
          <w:u w:val="single"/>
          <w:lang w:val="sr-Cyrl-RS"/>
        </w:rPr>
        <w:t>Šesnaesta</w:t>
      </w:r>
      <w:r>
        <w:rPr>
          <w:rFonts w:eastAsiaTheme="minorHAnsi" w:cs="Arial"/>
          <w:bCs/>
          <w:u w:val="single"/>
          <w:lang w:val="sr-Cyrl-RS"/>
        </w:rPr>
        <w:t xml:space="preserve"> </w:t>
      </w:r>
      <w:r w:rsidR="00D2661E">
        <w:rPr>
          <w:rFonts w:eastAsiaTheme="minorHAnsi" w:cs="Arial"/>
          <w:bCs/>
          <w:u w:val="single"/>
          <w:lang w:val="sr-Cyrl-RS"/>
        </w:rPr>
        <w:t>tačka</w:t>
      </w:r>
      <w:r>
        <w:rPr>
          <w:rFonts w:eastAsiaTheme="minorHAnsi" w:cs="Arial"/>
          <w:bCs/>
          <w:u w:val="single"/>
          <w:lang w:val="sr-Cyrl-RS"/>
        </w:rPr>
        <w:t xml:space="preserve"> </w:t>
      </w:r>
      <w:r w:rsidR="00D2661E">
        <w:rPr>
          <w:rFonts w:eastAsiaTheme="minorHAnsi" w:cs="Arial"/>
          <w:bCs/>
          <w:u w:val="single"/>
          <w:lang w:val="sr-Cyrl-RS"/>
        </w:rPr>
        <w:t>dnevnog</w:t>
      </w:r>
      <w:r>
        <w:rPr>
          <w:rFonts w:eastAsiaTheme="minorHAnsi" w:cs="Arial"/>
          <w:bCs/>
          <w:u w:val="single"/>
          <w:lang w:val="sr-Cyrl-RS"/>
        </w:rPr>
        <w:t xml:space="preserve"> </w:t>
      </w:r>
      <w:r w:rsidR="00D2661E">
        <w:rPr>
          <w:rFonts w:eastAsiaTheme="minorHAnsi" w:cs="Arial"/>
          <w:bCs/>
          <w:u w:val="single"/>
          <w:lang w:val="sr-Cyrl-RS"/>
        </w:rPr>
        <w:t>reda</w:t>
      </w:r>
      <w:r>
        <w:rPr>
          <w:rFonts w:eastAsiaTheme="minorHAnsi" w:cs="Arial"/>
          <w:bCs/>
          <w:u w:val="single"/>
          <w:lang w:val="sr-Cyrl-RS"/>
        </w:rPr>
        <w:t xml:space="preserve">: </w:t>
      </w:r>
      <w:r w:rsidR="00D2661E">
        <w:rPr>
          <w:rFonts w:eastAsiaTheme="minorHAnsi"/>
          <w:color w:val="000000"/>
          <w:lang w:val="sr-Cyrl-RS"/>
        </w:rPr>
        <w:t>Razmatranje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en-US"/>
        </w:rPr>
        <w:t>Predlog</w:t>
      </w:r>
      <w:r w:rsidR="00D2661E">
        <w:rPr>
          <w:rFonts w:eastAsiaTheme="minorHAnsi"/>
          <w:color w:val="000000"/>
          <w:lang w:val="sr-Cyrl-RS"/>
        </w:rPr>
        <w:t>a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odluke</w:t>
      </w:r>
      <w:r w:rsidRPr="007D5FA8">
        <w:rPr>
          <w:rFonts w:eastAsiaTheme="minorHAnsi"/>
          <w:color w:val="000000"/>
          <w:lang w:val="en-US"/>
        </w:rPr>
        <w:t xml:space="preserve"> </w:t>
      </w:r>
      <w:r w:rsidR="00D2661E">
        <w:rPr>
          <w:rFonts w:eastAsiaTheme="minorHAnsi"/>
          <w:color w:val="000000"/>
          <w:lang w:val="en-US"/>
        </w:rPr>
        <w:t>o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organizaciji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i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radu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Službe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Narodne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skupštine</w:t>
      </w:r>
      <w:r w:rsidRPr="007D5FA8">
        <w:rPr>
          <w:rFonts w:eastAsiaTheme="minorHAnsi"/>
          <w:b/>
          <w:color w:val="000000"/>
          <w:lang w:val="sr-Cyrl-RS"/>
        </w:rPr>
        <w:t xml:space="preserve">, </w:t>
      </w:r>
      <w:r w:rsidR="00D2661E">
        <w:rPr>
          <w:rFonts w:eastAsiaTheme="minorHAnsi"/>
          <w:color w:val="000000"/>
          <w:lang w:val="sr-Cyrl-RS"/>
        </w:rPr>
        <w:t>koji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je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podneo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Odbor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za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administrativno</w:t>
      </w:r>
      <w:r w:rsidRPr="007D5FA8">
        <w:rPr>
          <w:rFonts w:eastAsiaTheme="minorHAnsi"/>
          <w:color w:val="000000"/>
          <w:lang w:val="sr-Cyrl-RS"/>
        </w:rPr>
        <w:t>-</w:t>
      </w:r>
      <w:r w:rsidR="00D2661E">
        <w:rPr>
          <w:rFonts w:eastAsiaTheme="minorHAnsi"/>
          <w:color w:val="000000"/>
          <w:lang w:val="sr-Cyrl-RS"/>
        </w:rPr>
        <w:t>budžetska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i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mandatno</w:t>
      </w:r>
      <w:r w:rsidRPr="007D5FA8">
        <w:rPr>
          <w:rFonts w:eastAsiaTheme="minorHAnsi"/>
          <w:color w:val="000000"/>
          <w:lang w:val="sr-Cyrl-RS"/>
        </w:rPr>
        <w:t>-</w:t>
      </w:r>
      <w:r w:rsidR="00D2661E">
        <w:rPr>
          <w:rFonts w:eastAsiaTheme="minorHAnsi"/>
          <w:color w:val="000000"/>
          <w:lang w:val="sr-Cyrl-RS"/>
        </w:rPr>
        <w:t>imunitetska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pitanja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Narodne</w:t>
      </w:r>
      <w:r w:rsidRPr="007D5FA8">
        <w:rPr>
          <w:rFonts w:eastAsiaTheme="minorHAnsi"/>
          <w:color w:val="000000"/>
          <w:lang w:val="sr-Cyrl-RS"/>
        </w:rPr>
        <w:t xml:space="preserve"> </w:t>
      </w:r>
      <w:r w:rsidR="00D2661E">
        <w:rPr>
          <w:rFonts w:eastAsiaTheme="minorHAnsi"/>
          <w:color w:val="000000"/>
          <w:lang w:val="sr-Cyrl-RS"/>
        </w:rPr>
        <w:t>skupštine</w:t>
      </w:r>
      <w:r w:rsidRPr="007D5FA8">
        <w:rPr>
          <w:rFonts w:eastAsiaTheme="minorHAnsi"/>
          <w:color w:val="000000"/>
          <w:lang w:val="en-US"/>
        </w:rPr>
        <w:t>.</w:t>
      </w:r>
    </w:p>
    <w:p w:rsidR="005B6923" w:rsidRDefault="00AC33F1" w:rsidP="00534C92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lang w:val="sr-Cyrl-RS"/>
        </w:rPr>
        <w:tab/>
      </w:r>
      <w:r>
        <w:rPr>
          <w:rFonts w:eastAsiaTheme="minorHAnsi" w:cs="Arial"/>
          <w:bCs/>
          <w:lang w:val="sr-Cyrl-RS"/>
        </w:rPr>
        <w:tab/>
      </w:r>
      <w:r w:rsidR="00D2661E">
        <w:rPr>
          <w:rFonts w:eastAsiaTheme="minorHAnsi" w:cs="Arial"/>
          <w:bCs/>
          <w:lang w:val="sr-Cyrl-RS"/>
        </w:rPr>
        <w:t>Odbor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je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razmotrio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Predlog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odluke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o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organizaciji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i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radu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Službe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Narodne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skupštine</w:t>
      </w:r>
      <w:r>
        <w:rPr>
          <w:rFonts w:eastAsiaTheme="minorHAnsi" w:cs="Arial"/>
          <w:bCs/>
          <w:lang w:val="sr-Cyrl-RS"/>
        </w:rPr>
        <w:t xml:space="preserve">, </w:t>
      </w:r>
      <w:r w:rsidR="00D2661E">
        <w:rPr>
          <w:rFonts w:eastAsiaTheme="minorHAnsi" w:cs="Arial"/>
          <w:bCs/>
          <w:lang w:val="sr-Cyrl-RS"/>
        </w:rPr>
        <w:t>koji</w:t>
      </w:r>
      <w:r w:rsidR="005D3CFD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je</w:t>
      </w:r>
      <w:r w:rsidR="005D3CFD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podneo</w:t>
      </w:r>
      <w:r w:rsidR="005D3CFD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Odbor</w:t>
      </w:r>
      <w:r w:rsidR="005D3CFD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za</w:t>
      </w:r>
      <w:r w:rsidR="005D3CFD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administrativno</w:t>
      </w:r>
      <w:r w:rsidR="005D3CFD">
        <w:rPr>
          <w:rFonts w:eastAsiaTheme="minorHAnsi" w:cs="Arial"/>
          <w:bCs/>
          <w:lang w:val="sr-Cyrl-RS"/>
        </w:rPr>
        <w:t>-</w:t>
      </w:r>
      <w:r w:rsidR="00D2661E">
        <w:rPr>
          <w:rFonts w:eastAsiaTheme="minorHAnsi" w:cs="Arial"/>
          <w:bCs/>
          <w:lang w:val="sr-Cyrl-RS"/>
        </w:rPr>
        <w:t>budžetska</w:t>
      </w:r>
      <w:r w:rsidR="005D3CFD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i</w:t>
      </w:r>
      <w:r w:rsidR="005D3CFD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mandatno</w:t>
      </w:r>
      <w:r w:rsidR="005D3CFD">
        <w:rPr>
          <w:rFonts w:eastAsiaTheme="minorHAnsi" w:cs="Arial"/>
          <w:bCs/>
          <w:lang w:val="sr-Cyrl-RS"/>
        </w:rPr>
        <w:t>-</w:t>
      </w:r>
      <w:r w:rsidR="00D2661E">
        <w:rPr>
          <w:rFonts w:eastAsiaTheme="minorHAnsi" w:cs="Arial"/>
          <w:bCs/>
          <w:lang w:val="sr-Cyrl-RS"/>
        </w:rPr>
        <w:t>imunitetska</w:t>
      </w:r>
      <w:r w:rsidR="005D3CFD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pitanja</w:t>
      </w:r>
      <w:r w:rsidR="005D3CFD">
        <w:rPr>
          <w:rFonts w:eastAsiaTheme="minorHAnsi" w:cs="Arial"/>
          <w:bCs/>
          <w:lang w:val="sr-Cyrl-RS"/>
        </w:rPr>
        <w:t xml:space="preserve">, </w:t>
      </w:r>
      <w:r w:rsidR="00D2661E">
        <w:rPr>
          <w:rFonts w:eastAsiaTheme="minorHAnsi" w:cs="Arial"/>
          <w:bCs/>
          <w:lang w:val="sr-Cyrl-RS"/>
        </w:rPr>
        <w:t>u</w:t>
      </w:r>
      <w:r w:rsidR="005D3CFD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načelu</w:t>
      </w:r>
      <w:r w:rsidR="005D3CFD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i</w:t>
      </w:r>
      <w:r w:rsidR="005D3CFD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smatra</w:t>
      </w:r>
      <w:r w:rsidR="005D3CFD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da</w:t>
      </w:r>
      <w:r w:rsidR="005D3CFD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je</w:t>
      </w:r>
      <w:r w:rsidR="005D3CFD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Predlog</w:t>
      </w:r>
      <w:r w:rsidR="005D3CFD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odluke</w:t>
      </w:r>
      <w:r w:rsidR="005D3CFD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u</w:t>
      </w:r>
      <w:r w:rsidR="005D3CFD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skladu</w:t>
      </w:r>
      <w:r w:rsidR="005D3CFD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sa</w:t>
      </w:r>
      <w:r w:rsidR="005D3CFD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Ustavom</w:t>
      </w:r>
      <w:r w:rsidR="005D3CFD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i</w:t>
      </w:r>
      <w:r w:rsidR="005D3CFD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pravnim</w:t>
      </w:r>
      <w:r w:rsidR="005D3CFD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sistemom</w:t>
      </w:r>
      <w:r w:rsidR="005D3CFD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Republike</w:t>
      </w:r>
      <w:r w:rsidR="005D3CFD"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Srbije</w:t>
      </w:r>
      <w:r w:rsidR="005D3CFD">
        <w:rPr>
          <w:rFonts w:eastAsiaTheme="minorHAnsi" w:cs="Arial"/>
          <w:bCs/>
          <w:lang w:val="sr-Cyrl-RS"/>
        </w:rPr>
        <w:t>.</w:t>
      </w:r>
    </w:p>
    <w:p w:rsidR="005D3CFD" w:rsidRDefault="005D3CFD" w:rsidP="00534C92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lang w:val="sr-Cyrl-RS"/>
        </w:rPr>
        <w:tab/>
      </w:r>
      <w:r>
        <w:rPr>
          <w:rFonts w:eastAsiaTheme="minorHAnsi" w:cs="Arial"/>
          <w:bCs/>
          <w:lang w:val="sr-Cyrl-RS"/>
        </w:rPr>
        <w:tab/>
      </w:r>
      <w:r w:rsidR="00D2661E">
        <w:rPr>
          <w:rFonts w:eastAsiaTheme="minorHAnsi" w:cs="Arial"/>
          <w:bCs/>
          <w:lang w:val="sr-Cyrl-RS"/>
        </w:rPr>
        <w:t>Odbor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je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odluku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doneo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većinom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glasova</w:t>
      </w:r>
      <w:r>
        <w:rPr>
          <w:rFonts w:eastAsiaTheme="minorHAnsi" w:cs="Arial"/>
          <w:bCs/>
          <w:lang w:val="sr-Cyrl-RS"/>
        </w:rPr>
        <w:t xml:space="preserve"> (</w:t>
      </w:r>
      <w:r w:rsidR="00D2661E">
        <w:rPr>
          <w:rFonts w:eastAsiaTheme="minorHAnsi" w:cs="Arial"/>
          <w:bCs/>
          <w:lang w:val="sr-Cyrl-RS"/>
        </w:rPr>
        <w:t>sa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devet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glasova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za</w:t>
      </w:r>
      <w:r>
        <w:rPr>
          <w:rFonts w:eastAsiaTheme="minorHAnsi" w:cs="Arial"/>
          <w:bCs/>
          <w:lang w:val="sr-Cyrl-RS"/>
        </w:rPr>
        <w:t xml:space="preserve">, </w:t>
      </w:r>
      <w:r w:rsidR="00D2661E">
        <w:rPr>
          <w:rFonts w:eastAsiaTheme="minorHAnsi" w:cs="Arial"/>
          <w:bCs/>
          <w:lang w:val="sr-Cyrl-RS"/>
        </w:rPr>
        <w:t>jednim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uzdržanim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i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jedan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nije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glasao</w:t>
      </w:r>
      <w:r>
        <w:rPr>
          <w:rFonts w:eastAsiaTheme="minorHAnsi" w:cs="Arial"/>
          <w:bCs/>
          <w:lang w:val="sr-Cyrl-RS"/>
        </w:rPr>
        <w:t>).</w:t>
      </w:r>
    </w:p>
    <w:p w:rsidR="005D3CFD" w:rsidRPr="00AC33F1" w:rsidRDefault="005D3CFD" w:rsidP="00534C92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lang w:val="sr-Cyrl-RS"/>
        </w:rPr>
        <w:tab/>
      </w:r>
      <w:r>
        <w:rPr>
          <w:rFonts w:eastAsiaTheme="minorHAnsi" w:cs="Arial"/>
          <w:bCs/>
          <w:lang w:val="sr-Cyrl-RS"/>
        </w:rPr>
        <w:tab/>
      </w:r>
      <w:r w:rsidR="00D2661E">
        <w:rPr>
          <w:rFonts w:eastAsiaTheme="minorHAnsi" w:cs="Arial"/>
          <w:bCs/>
          <w:lang w:val="sr-Cyrl-RS"/>
        </w:rPr>
        <w:t>Za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izvestioca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Odbora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na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sednici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Narodne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skupštine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određen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je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predsednik</w:t>
      </w:r>
      <w:r>
        <w:rPr>
          <w:rFonts w:eastAsiaTheme="minorHAnsi" w:cs="Arial"/>
          <w:bCs/>
          <w:lang w:val="sr-Cyrl-RS"/>
        </w:rPr>
        <w:t xml:space="preserve"> </w:t>
      </w:r>
      <w:r w:rsidR="00D2661E">
        <w:rPr>
          <w:rFonts w:eastAsiaTheme="minorHAnsi" w:cs="Arial"/>
          <w:bCs/>
          <w:lang w:val="sr-Cyrl-RS"/>
        </w:rPr>
        <w:t>Odbora</w:t>
      </w:r>
      <w:r>
        <w:rPr>
          <w:rFonts w:eastAsiaTheme="minorHAnsi" w:cs="Arial"/>
          <w:bCs/>
          <w:lang w:val="sr-Cyrl-RS"/>
        </w:rPr>
        <w:t>.</w:t>
      </w:r>
    </w:p>
    <w:p w:rsidR="00B00B9A" w:rsidRPr="002946FD" w:rsidRDefault="001D4721" w:rsidP="002946FD">
      <w:pPr>
        <w:tabs>
          <w:tab w:val="left" w:pos="1080"/>
        </w:tabs>
        <w:spacing w:after="120"/>
        <w:jc w:val="both"/>
        <w:rPr>
          <w:lang w:val="sr-Cyrl-RS"/>
        </w:rPr>
      </w:pPr>
      <w:r>
        <w:rPr>
          <w:lang w:val="sr-Cyrl-RS"/>
        </w:rPr>
        <w:t xml:space="preserve">                 </w:t>
      </w:r>
      <w:r w:rsidRPr="00072720">
        <w:t xml:space="preserve"> </w:t>
      </w:r>
      <w:r w:rsidR="002946FD">
        <w:rPr>
          <w:lang w:val="sr-Cyrl-RS"/>
        </w:rPr>
        <w:t xml:space="preserve">   </w:t>
      </w:r>
      <w:r w:rsidR="00D2661E">
        <w:t>Sednica</w:t>
      </w:r>
      <w:r w:rsidRPr="00072720">
        <w:t xml:space="preserve"> </w:t>
      </w:r>
      <w:r w:rsidR="00D2661E">
        <w:t>je</w:t>
      </w:r>
      <w:r w:rsidRPr="00072720">
        <w:t xml:space="preserve"> </w:t>
      </w:r>
      <w:r w:rsidR="00D2661E">
        <w:t>završena</w:t>
      </w:r>
      <w:r w:rsidRPr="00072720">
        <w:t xml:space="preserve"> </w:t>
      </w:r>
      <w:r w:rsidR="00D2661E">
        <w:t>u</w:t>
      </w:r>
      <w:r w:rsidRPr="00072720">
        <w:t xml:space="preserve"> </w:t>
      </w:r>
      <w:r w:rsidR="00B773F9">
        <w:rPr>
          <w:lang w:val="sr-Cyrl-RS"/>
        </w:rPr>
        <w:t>09</w:t>
      </w:r>
      <w:r>
        <w:rPr>
          <w:lang w:val="sr-Cyrl-RS"/>
        </w:rPr>
        <w:t>,</w:t>
      </w:r>
      <w:r w:rsidR="005D3CFD">
        <w:rPr>
          <w:lang w:val="sr-Cyrl-RS"/>
        </w:rPr>
        <w:t>1</w:t>
      </w:r>
      <w:r w:rsidR="00B773F9">
        <w:rPr>
          <w:lang w:val="sr-Cyrl-RS"/>
        </w:rPr>
        <w:t>5</w:t>
      </w:r>
      <w:r w:rsidRPr="00072720">
        <w:t xml:space="preserve">  </w:t>
      </w:r>
      <w:r w:rsidR="00D2661E">
        <w:t>časova</w:t>
      </w:r>
      <w:r w:rsidRPr="00072720">
        <w:t xml:space="preserve">.         </w:t>
      </w:r>
    </w:p>
    <w:p w:rsidR="00EB0A15" w:rsidRPr="00072720" w:rsidRDefault="00EB0A15" w:rsidP="002946FD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  <w:r w:rsidRPr="00072720">
        <w:rPr>
          <w:rFonts w:ascii="Times New Roman" w:hAnsi="Times New Roman"/>
          <w:sz w:val="24"/>
          <w:szCs w:val="24"/>
        </w:rPr>
        <w:t xml:space="preserve">  </w:t>
      </w:r>
      <w:r w:rsidRPr="00072720">
        <w:rPr>
          <w:rFonts w:ascii="Times New Roman" w:eastAsia="Batang" w:hAnsi="Times New Roman"/>
          <w:sz w:val="24"/>
          <w:szCs w:val="24"/>
          <w:lang w:val="sr-Cyrl-CS"/>
        </w:rPr>
        <w:t xml:space="preserve"> </w:t>
      </w:r>
      <w:r w:rsidR="003A2C02">
        <w:rPr>
          <w:rFonts w:ascii="Times New Roman" w:hAnsi="Times New Roman"/>
          <w:sz w:val="24"/>
          <w:szCs w:val="24"/>
          <w:lang w:val="sr-Cyrl-RS"/>
        </w:rPr>
        <w:t xml:space="preserve">                  </w:t>
      </w:r>
      <w:r w:rsidR="00D2661E">
        <w:rPr>
          <w:rFonts w:ascii="Times New Roman" w:hAnsi="Times New Roman"/>
          <w:sz w:val="24"/>
          <w:szCs w:val="24"/>
        </w:rPr>
        <w:t>Sastavni</w:t>
      </w:r>
      <w:r w:rsidRPr="000727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2661E">
        <w:rPr>
          <w:rFonts w:ascii="Times New Roman" w:hAnsi="Times New Roman"/>
          <w:sz w:val="24"/>
          <w:szCs w:val="24"/>
        </w:rPr>
        <w:t>deo</w:t>
      </w:r>
      <w:r w:rsidRPr="00072720">
        <w:rPr>
          <w:rFonts w:ascii="Times New Roman" w:hAnsi="Times New Roman"/>
          <w:sz w:val="24"/>
          <w:szCs w:val="24"/>
        </w:rPr>
        <w:t xml:space="preserve">  </w:t>
      </w:r>
      <w:r w:rsidR="00D2661E">
        <w:rPr>
          <w:rFonts w:ascii="Times New Roman" w:hAnsi="Times New Roman"/>
          <w:sz w:val="24"/>
          <w:szCs w:val="24"/>
        </w:rPr>
        <w:t>zapisnika</w:t>
      </w:r>
      <w:proofErr w:type="gramEnd"/>
      <w:r w:rsidRPr="00072720">
        <w:rPr>
          <w:rFonts w:ascii="Times New Roman" w:hAnsi="Times New Roman"/>
          <w:sz w:val="24"/>
          <w:szCs w:val="24"/>
        </w:rPr>
        <w:t xml:space="preserve"> </w:t>
      </w:r>
      <w:r w:rsidR="00D2661E">
        <w:rPr>
          <w:rFonts w:ascii="Times New Roman" w:hAnsi="Times New Roman"/>
          <w:sz w:val="24"/>
          <w:szCs w:val="24"/>
        </w:rPr>
        <w:t>čine</w:t>
      </w:r>
      <w:r w:rsidRPr="00072720">
        <w:rPr>
          <w:rFonts w:ascii="Times New Roman" w:hAnsi="Times New Roman"/>
          <w:sz w:val="24"/>
          <w:szCs w:val="24"/>
        </w:rPr>
        <w:t xml:space="preserve"> </w:t>
      </w:r>
      <w:r w:rsidR="00D2661E">
        <w:rPr>
          <w:rFonts w:ascii="Times New Roman" w:hAnsi="Times New Roman"/>
          <w:sz w:val="24"/>
          <w:szCs w:val="24"/>
        </w:rPr>
        <w:t>stenografske</w:t>
      </w:r>
      <w:r w:rsidRPr="00072720">
        <w:rPr>
          <w:rFonts w:ascii="Times New Roman" w:hAnsi="Times New Roman"/>
          <w:sz w:val="24"/>
          <w:szCs w:val="24"/>
        </w:rPr>
        <w:t xml:space="preserve"> </w:t>
      </w:r>
      <w:r w:rsidR="00D2661E">
        <w:rPr>
          <w:rFonts w:ascii="Times New Roman" w:hAnsi="Times New Roman"/>
          <w:sz w:val="24"/>
          <w:szCs w:val="24"/>
        </w:rPr>
        <w:t>beleške</w:t>
      </w:r>
      <w:r w:rsidRPr="00072720">
        <w:rPr>
          <w:rFonts w:ascii="Times New Roman" w:hAnsi="Times New Roman"/>
          <w:sz w:val="24"/>
          <w:szCs w:val="24"/>
        </w:rPr>
        <w:t>.</w:t>
      </w:r>
    </w:p>
    <w:p w:rsidR="00EB0A15" w:rsidRPr="00072720" w:rsidRDefault="00EB0A15" w:rsidP="002840EF">
      <w:pPr>
        <w:tabs>
          <w:tab w:val="left" w:pos="1134"/>
        </w:tabs>
        <w:spacing w:before="120" w:after="120"/>
        <w:ind w:firstLine="851"/>
        <w:jc w:val="both"/>
        <w:rPr>
          <w:rFonts w:eastAsia="Calibri"/>
          <w:lang w:val="sr-Cyrl-RS"/>
        </w:rPr>
      </w:pPr>
    </w:p>
    <w:p w:rsidR="00EB0A15" w:rsidRPr="00072720" w:rsidRDefault="00EB0A15" w:rsidP="002840EF">
      <w:pPr>
        <w:tabs>
          <w:tab w:val="left" w:pos="993"/>
        </w:tabs>
        <w:ind w:left="993"/>
        <w:jc w:val="both"/>
        <w:rPr>
          <w:u w:val="single"/>
          <w:lang w:val="sr-Cyrl-RS"/>
        </w:rPr>
      </w:pPr>
      <w:r w:rsidRPr="00072720">
        <w:rPr>
          <w:lang w:val="sr-Cyrl-RS"/>
        </w:rPr>
        <w:t xml:space="preserve">                                                                                                </w:t>
      </w:r>
    </w:p>
    <w:p w:rsidR="00EB0A15" w:rsidRPr="00072720" w:rsidRDefault="00FF2575" w:rsidP="002840EF">
      <w:pPr>
        <w:tabs>
          <w:tab w:val="left" w:pos="993"/>
        </w:tabs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  </w:t>
      </w:r>
      <w:r w:rsidR="00D2661E">
        <w:rPr>
          <w:rFonts w:eastAsia="Calibri"/>
          <w:lang w:val="sr-Cyrl-RS"/>
        </w:rPr>
        <w:t>SEKRETAR</w:t>
      </w:r>
      <w:r w:rsidR="00EB0A15" w:rsidRPr="00072720">
        <w:rPr>
          <w:rFonts w:eastAsia="Calibri"/>
          <w:lang w:val="sr-Cyrl-RS"/>
        </w:rPr>
        <w:t xml:space="preserve">                                                                    </w:t>
      </w:r>
      <w:r w:rsidR="007B36AD" w:rsidRPr="00072720">
        <w:rPr>
          <w:rFonts w:eastAsia="Calibri"/>
          <w:lang w:val="sr-Cyrl-RS"/>
        </w:rPr>
        <w:t xml:space="preserve">                      </w:t>
      </w:r>
      <w:r w:rsidR="00D2661E">
        <w:rPr>
          <w:rFonts w:eastAsia="Calibri"/>
          <w:lang w:val="sr-Cyrl-RS"/>
        </w:rPr>
        <w:t>PREDSEDNIK</w:t>
      </w:r>
    </w:p>
    <w:p w:rsidR="00EB0A15" w:rsidRPr="00072720" w:rsidRDefault="00EB0A15" w:rsidP="002840EF">
      <w:pPr>
        <w:tabs>
          <w:tab w:val="left" w:pos="993"/>
        </w:tabs>
        <w:jc w:val="both"/>
        <w:rPr>
          <w:rFonts w:eastAsia="Calibri"/>
          <w:lang w:val="sr-Cyrl-RS"/>
        </w:rPr>
      </w:pPr>
    </w:p>
    <w:p w:rsidR="001C6DCA" w:rsidRPr="00072720" w:rsidRDefault="00D2661E" w:rsidP="002840EF">
      <w:pPr>
        <w:tabs>
          <w:tab w:val="left" w:pos="993"/>
        </w:tabs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dr</w:t>
      </w:r>
      <w:r w:rsidR="00EB0A15" w:rsidRPr="0007272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Radoje</w:t>
      </w:r>
      <w:r w:rsidR="00EB0A15" w:rsidRPr="0007272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Cerović</w:t>
      </w:r>
      <w:r w:rsidR="00EB0A15" w:rsidRPr="00072720">
        <w:rPr>
          <w:rFonts w:eastAsia="Calibri"/>
          <w:lang w:val="sr-Cyrl-RS"/>
        </w:rPr>
        <w:t xml:space="preserve">                                                                     </w:t>
      </w:r>
      <w:r>
        <w:rPr>
          <w:rFonts w:eastAsia="Calibri"/>
          <w:lang w:val="en-US"/>
        </w:rPr>
        <w:t xml:space="preserve">     </w:t>
      </w:r>
      <w:bookmarkStart w:id="0" w:name="_GoBack"/>
      <w:bookmarkEnd w:id="0"/>
      <w:r w:rsidR="00EB0A15" w:rsidRPr="00072720">
        <w:rPr>
          <w:rFonts w:eastAsia="Calibri"/>
          <w:lang w:val="sr-Cyrl-RS"/>
        </w:rPr>
        <w:t xml:space="preserve"> </w:t>
      </w:r>
      <w:r w:rsidR="009968A8" w:rsidRPr="00072720">
        <w:rPr>
          <w:rFonts w:eastAsia="Calibri"/>
          <w:lang w:val="sr-Cyrl-RS"/>
        </w:rPr>
        <w:t xml:space="preserve">       </w:t>
      </w:r>
      <w:r>
        <w:rPr>
          <w:rFonts w:eastAsia="Calibri"/>
          <w:lang w:val="sr-Cyrl-RS"/>
        </w:rPr>
        <w:t>Đorđe</w:t>
      </w:r>
      <w:r w:rsidR="009968A8" w:rsidRPr="0007272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Komlenski</w:t>
      </w:r>
      <w:r w:rsidR="001C6DCA" w:rsidRPr="00072720">
        <w:rPr>
          <w:rFonts w:eastAsia="Calibri"/>
          <w:lang w:val="sr-Cyrl-RS"/>
        </w:rPr>
        <w:tab/>
      </w:r>
    </w:p>
    <w:p w:rsidR="001C6DCA" w:rsidRPr="00072720" w:rsidRDefault="001C6DCA" w:rsidP="002840EF">
      <w:pPr>
        <w:tabs>
          <w:tab w:val="left" w:pos="993"/>
        </w:tabs>
        <w:jc w:val="both"/>
        <w:rPr>
          <w:rFonts w:eastAsia="Calibri"/>
          <w:lang w:val="sr-Cyrl-RS"/>
        </w:rPr>
      </w:pPr>
      <w:r w:rsidRPr="00072720">
        <w:rPr>
          <w:rFonts w:eastAsia="Calibri"/>
          <w:lang w:val="sr-Cyrl-RS"/>
        </w:rPr>
        <w:tab/>
      </w:r>
      <w:r w:rsidRPr="00072720">
        <w:rPr>
          <w:rFonts w:eastAsia="Calibri"/>
          <w:lang w:val="sr-Cyrl-RS"/>
        </w:rPr>
        <w:tab/>
      </w:r>
    </w:p>
    <w:sectPr w:rsidR="001C6DCA" w:rsidRPr="000727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922" w:rsidRDefault="00570922" w:rsidP="0018521C">
      <w:r>
        <w:separator/>
      </w:r>
    </w:p>
  </w:endnote>
  <w:endnote w:type="continuationSeparator" w:id="0">
    <w:p w:rsidR="00570922" w:rsidRDefault="00570922" w:rsidP="0018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922" w:rsidRDefault="00570922" w:rsidP="0018521C">
      <w:r>
        <w:separator/>
      </w:r>
    </w:p>
  </w:footnote>
  <w:footnote w:type="continuationSeparator" w:id="0">
    <w:p w:rsidR="00570922" w:rsidRDefault="00570922" w:rsidP="00185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15"/>
    <w:rsid w:val="00001416"/>
    <w:rsid w:val="00012131"/>
    <w:rsid w:val="0002648D"/>
    <w:rsid w:val="00032DF5"/>
    <w:rsid w:val="00032E68"/>
    <w:rsid w:val="0003356F"/>
    <w:rsid w:val="00047127"/>
    <w:rsid w:val="00055766"/>
    <w:rsid w:val="00061A41"/>
    <w:rsid w:val="000725E9"/>
    <w:rsid w:val="00072720"/>
    <w:rsid w:val="00072D33"/>
    <w:rsid w:val="00082A31"/>
    <w:rsid w:val="000915F4"/>
    <w:rsid w:val="000917E8"/>
    <w:rsid w:val="0009393A"/>
    <w:rsid w:val="0009745A"/>
    <w:rsid w:val="000B0305"/>
    <w:rsid w:val="000B3F69"/>
    <w:rsid w:val="000B5608"/>
    <w:rsid w:val="000B7FBB"/>
    <w:rsid w:val="000C334A"/>
    <w:rsid w:val="000C6395"/>
    <w:rsid w:val="000D5793"/>
    <w:rsid w:val="000D65CE"/>
    <w:rsid w:val="000E0875"/>
    <w:rsid w:val="000E399C"/>
    <w:rsid w:val="000E6ED8"/>
    <w:rsid w:val="000F2222"/>
    <w:rsid w:val="000F40BC"/>
    <w:rsid w:val="000F4835"/>
    <w:rsid w:val="000F594A"/>
    <w:rsid w:val="000F5D53"/>
    <w:rsid w:val="000F7CCD"/>
    <w:rsid w:val="00101377"/>
    <w:rsid w:val="001028D8"/>
    <w:rsid w:val="001049E8"/>
    <w:rsid w:val="0010596C"/>
    <w:rsid w:val="00105D42"/>
    <w:rsid w:val="00111F71"/>
    <w:rsid w:val="0011517B"/>
    <w:rsid w:val="00126179"/>
    <w:rsid w:val="001458A0"/>
    <w:rsid w:val="00147D8F"/>
    <w:rsid w:val="001529F1"/>
    <w:rsid w:val="00157508"/>
    <w:rsid w:val="001615C5"/>
    <w:rsid w:val="00161B08"/>
    <w:rsid w:val="001745CC"/>
    <w:rsid w:val="001757EB"/>
    <w:rsid w:val="00175A25"/>
    <w:rsid w:val="00175F2E"/>
    <w:rsid w:val="0018521C"/>
    <w:rsid w:val="001860B1"/>
    <w:rsid w:val="00194603"/>
    <w:rsid w:val="0019510D"/>
    <w:rsid w:val="001971EA"/>
    <w:rsid w:val="001A6A29"/>
    <w:rsid w:val="001B4544"/>
    <w:rsid w:val="001C21E2"/>
    <w:rsid w:val="001C379D"/>
    <w:rsid w:val="001C5CAA"/>
    <w:rsid w:val="001C6545"/>
    <w:rsid w:val="001C6DCA"/>
    <w:rsid w:val="001D0512"/>
    <w:rsid w:val="001D2769"/>
    <w:rsid w:val="001D4721"/>
    <w:rsid w:val="001D677D"/>
    <w:rsid w:val="001E0BBC"/>
    <w:rsid w:val="001E4AD5"/>
    <w:rsid w:val="001E6953"/>
    <w:rsid w:val="001E7FA5"/>
    <w:rsid w:val="001F1BD6"/>
    <w:rsid w:val="001F7B31"/>
    <w:rsid w:val="0020035A"/>
    <w:rsid w:val="00200FCC"/>
    <w:rsid w:val="00201A16"/>
    <w:rsid w:val="00205E11"/>
    <w:rsid w:val="002067E0"/>
    <w:rsid w:val="00206D68"/>
    <w:rsid w:val="002078E6"/>
    <w:rsid w:val="0021063E"/>
    <w:rsid w:val="00211F59"/>
    <w:rsid w:val="002124E0"/>
    <w:rsid w:val="00213269"/>
    <w:rsid w:val="0021478D"/>
    <w:rsid w:val="00220D1E"/>
    <w:rsid w:val="00220F85"/>
    <w:rsid w:val="00222DED"/>
    <w:rsid w:val="002241AD"/>
    <w:rsid w:val="00227B55"/>
    <w:rsid w:val="00234955"/>
    <w:rsid w:val="0024105D"/>
    <w:rsid w:val="00242032"/>
    <w:rsid w:val="002455EC"/>
    <w:rsid w:val="0025276B"/>
    <w:rsid w:val="00262733"/>
    <w:rsid w:val="00262E30"/>
    <w:rsid w:val="002651D5"/>
    <w:rsid w:val="00267C60"/>
    <w:rsid w:val="00271559"/>
    <w:rsid w:val="00271F46"/>
    <w:rsid w:val="002725B8"/>
    <w:rsid w:val="002808C9"/>
    <w:rsid w:val="00282920"/>
    <w:rsid w:val="00282B95"/>
    <w:rsid w:val="002840EF"/>
    <w:rsid w:val="00284D25"/>
    <w:rsid w:val="00285B1A"/>
    <w:rsid w:val="002906EC"/>
    <w:rsid w:val="0029464B"/>
    <w:rsid w:val="002946FD"/>
    <w:rsid w:val="0029581C"/>
    <w:rsid w:val="002965C4"/>
    <w:rsid w:val="00296F34"/>
    <w:rsid w:val="00297F84"/>
    <w:rsid w:val="002A50A7"/>
    <w:rsid w:val="002B1FB6"/>
    <w:rsid w:val="002B70E9"/>
    <w:rsid w:val="002C7496"/>
    <w:rsid w:val="002C7756"/>
    <w:rsid w:val="002D411F"/>
    <w:rsid w:val="002D5A6F"/>
    <w:rsid w:val="002E299B"/>
    <w:rsid w:val="002E54E7"/>
    <w:rsid w:val="002E5F30"/>
    <w:rsid w:val="002F28A2"/>
    <w:rsid w:val="002F4CAE"/>
    <w:rsid w:val="002F7F78"/>
    <w:rsid w:val="003009C8"/>
    <w:rsid w:val="003040CE"/>
    <w:rsid w:val="00307ED6"/>
    <w:rsid w:val="00313EE8"/>
    <w:rsid w:val="0031635C"/>
    <w:rsid w:val="00320707"/>
    <w:rsid w:val="00321E48"/>
    <w:rsid w:val="003301B8"/>
    <w:rsid w:val="00331B4D"/>
    <w:rsid w:val="00332AD9"/>
    <w:rsid w:val="00334D96"/>
    <w:rsid w:val="003420B5"/>
    <w:rsid w:val="00344497"/>
    <w:rsid w:val="00346296"/>
    <w:rsid w:val="003560EF"/>
    <w:rsid w:val="003604D4"/>
    <w:rsid w:val="003627B0"/>
    <w:rsid w:val="00363314"/>
    <w:rsid w:val="00364CD6"/>
    <w:rsid w:val="003706D2"/>
    <w:rsid w:val="00375B2B"/>
    <w:rsid w:val="00375C37"/>
    <w:rsid w:val="003868B0"/>
    <w:rsid w:val="003904F2"/>
    <w:rsid w:val="00391D70"/>
    <w:rsid w:val="00393323"/>
    <w:rsid w:val="00395932"/>
    <w:rsid w:val="003A156E"/>
    <w:rsid w:val="003A2C02"/>
    <w:rsid w:val="003A5074"/>
    <w:rsid w:val="003B17F1"/>
    <w:rsid w:val="003B3367"/>
    <w:rsid w:val="003C3A1A"/>
    <w:rsid w:val="003C4755"/>
    <w:rsid w:val="003C4B9F"/>
    <w:rsid w:val="003C6CD6"/>
    <w:rsid w:val="003D7C19"/>
    <w:rsid w:val="003E2819"/>
    <w:rsid w:val="003E3236"/>
    <w:rsid w:val="003E3AEC"/>
    <w:rsid w:val="003E3CDB"/>
    <w:rsid w:val="003F27D7"/>
    <w:rsid w:val="003F3727"/>
    <w:rsid w:val="003F6A80"/>
    <w:rsid w:val="003F6CD5"/>
    <w:rsid w:val="003F6F82"/>
    <w:rsid w:val="00400FFE"/>
    <w:rsid w:val="00402AC1"/>
    <w:rsid w:val="004043FB"/>
    <w:rsid w:val="00404E9D"/>
    <w:rsid w:val="00406750"/>
    <w:rsid w:val="00412011"/>
    <w:rsid w:val="0042091B"/>
    <w:rsid w:val="004220FC"/>
    <w:rsid w:val="00423FA9"/>
    <w:rsid w:val="00425240"/>
    <w:rsid w:val="00425B17"/>
    <w:rsid w:val="00427343"/>
    <w:rsid w:val="00430242"/>
    <w:rsid w:val="00433DB7"/>
    <w:rsid w:val="004373AC"/>
    <w:rsid w:val="0044062E"/>
    <w:rsid w:val="0044665E"/>
    <w:rsid w:val="0045335A"/>
    <w:rsid w:val="004550EB"/>
    <w:rsid w:val="0045564E"/>
    <w:rsid w:val="00461468"/>
    <w:rsid w:val="004619B5"/>
    <w:rsid w:val="00461D0E"/>
    <w:rsid w:val="00463B6E"/>
    <w:rsid w:val="004643AA"/>
    <w:rsid w:val="00465A17"/>
    <w:rsid w:val="00465B4D"/>
    <w:rsid w:val="00474ECB"/>
    <w:rsid w:val="004870F6"/>
    <w:rsid w:val="0049625E"/>
    <w:rsid w:val="004A0425"/>
    <w:rsid w:val="004A3020"/>
    <w:rsid w:val="004A3D25"/>
    <w:rsid w:val="004A42FE"/>
    <w:rsid w:val="004A4B09"/>
    <w:rsid w:val="004A5346"/>
    <w:rsid w:val="004A5C00"/>
    <w:rsid w:val="004A620C"/>
    <w:rsid w:val="004A687D"/>
    <w:rsid w:val="004B0F0F"/>
    <w:rsid w:val="004B4FE0"/>
    <w:rsid w:val="004B6A35"/>
    <w:rsid w:val="004C6774"/>
    <w:rsid w:val="004D03C1"/>
    <w:rsid w:val="004D3208"/>
    <w:rsid w:val="004D7852"/>
    <w:rsid w:val="004D7F54"/>
    <w:rsid w:val="004E10C0"/>
    <w:rsid w:val="004E6493"/>
    <w:rsid w:val="004F70E1"/>
    <w:rsid w:val="0050076D"/>
    <w:rsid w:val="00505390"/>
    <w:rsid w:val="00507027"/>
    <w:rsid w:val="005113C7"/>
    <w:rsid w:val="00514B8D"/>
    <w:rsid w:val="00524CFF"/>
    <w:rsid w:val="005273C1"/>
    <w:rsid w:val="005316EE"/>
    <w:rsid w:val="0053423E"/>
    <w:rsid w:val="00534C92"/>
    <w:rsid w:val="00537BC5"/>
    <w:rsid w:val="005439B1"/>
    <w:rsid w:val="00544499"/>
    <w:rsid w:val="005460AD"/>
    <w:rsid w:val="00550D79"/>
    <w:rsid w:val="00555583"/>
    <w:rsid w:val="00555B81"/>
    <w:rsid w:val="00570922"/>
    <w:rsid w:val="0059513F"/>
    <w:rsid w:val="005968F0"/>
    <w:rsid w:val="005A008E"/>
    <w:rsid w:val="005A148E"/>
    <w:rsid w:val="005A1F22"/>
    <w:rsid w:val="005A4F6E"/>
    <w:rsid w:val="005B0E74"/>
    <w:rsid w:val="005B1F0B"/>
    <w:rsid w:val="005B26AD"/>
    <w:rsid w:val="005B6923"/>
    <w:rsid w:val="005B7E93"/>
    <w:rsid w:val="005D0A68"/>
    <w:rsid w:val="005D3CA3"/>
    <w:rsid w:val="005D3CFD"/>
    <w:rsid w:val="005D671F"/>
    <w:rsid w:val="005D78E8"/>
    <w:rsid w:val="005E665A"/>
    <w:rsid w:val="005F052D"/>
    <w:rsid w:val="005F13BB"/>
    <w:rsid w:val="005F394F"/>
    <w:rsid w:val="005F718A"/>
    <w:rsid w:val="006045C7"/>
    <w:rsid w:val="00613062"/>
    <w:rsid w:val="00613D30"/>
    <w:rsid w:val="00614D76"/>
    <w:rsid w:val="00617FBF"/>
    <w:rsid w:val="006209AA"/>
    <w:rsid w:val="0062421C"/>
    <w:rsid w:val="00624354"/>
    <w:rsid w:val="006265DA"/>
    <w:rsid w:val="00631FDE"/>
    <w:rsid w:val="00635E1B"/>
    <w:rsid w:val="00636312"/>
    <w:rsid w:val="00637266"/>
    <w:rsid w:val="006376C8"/>
    <w:rsid w:val="00641CF8"/>
    <w:rsid w:val="00642C3D"/>
    <w:rsid w:val="0064515D"/>
    <w:rsid w:val="00645FAF"/>
    <w:rsid w:val="00650296"/>
    <w:rsid w:val="00654344"/>
    <w:rsid w:val="00660F04"/>
    <w:rsid w:val="00665D61"/>
    <w:rsid w:val="00680511"/>
    <w:rsid w:val="00680B5E"/>
    <w:rsid w:val="0068142D"/>
    <w:rsid w:val="00684CD4"/>
    <w:rsid w:val="006918E1"/>
    <w:rsid w:val="006A36EA"/>
    <w:rsid w:val="006A63A7"/>
    <w:rsid w:val="006A6465"/>
    <w:rsid w:val="006B2117"/>
    <w:rsid w:val="006B7018"/>
    <w:rsid w:val="006C141F"/>
    <w:rsid w:val="006C1554"/>
    <w:rsid w:val="006C2AD8"/>
    <w:rsid w:val="006C597A"/>
    <w:rsid w:val="006D0266"/>
    <w:rsid w:val="006D3E04"/>
    <w:rsid w:val="006D4540"/>
    <w:rsid w:val="006D5E6A"/>
    <w:rsid w:val="006E547C"/>
    <w:rsid w:val="006F5D50"/>
    <w:rsid w:val="006F6119"/>
    <w:rsid w:val="00701986"/>
    <w:rsid w:val="007049DB"/>
    <w:rsid w:val="007070ED"/>
    <w:rsid w:val="007102C9"/>
    <w:rsid w:val="007107AD"/>
    <w:rsid w:val="00712A68"/>
    <w:rsid w:val="00712EC8"/>
    <w:rsid w:val="00714FC2"/>
    <w:rsid w:val="007165C7"/>
    <w:rsid w:val="00717638"/>
    <w:rsid w:val="0073722A"/>
    <w:rsid w:val="007415CB"/>
    <w:rsid w:val="00746982"/>
    <w:rsid w:val="00747718"/>
    <w:rsid w:val="00751073"/>
    <w:rsid w:val="00755D9A"/>
    <w:rsid w:val="00756F67"/>
    <w:rsid w:val="007648DD"/>
    <w:rsid w:val="007763A7"/>
    <w:rsid w:val="0078287C"/>
    <w:rsid w:val="007856E9"/>
    <w:rsid w:val="00790125"/>
    <w:rsid w:val="007907C2"/>
    <w:rsid w:val="00790F3D"/>
    <w:rsid w:val="007917BD"/>
    <w:rsid w:val="0079797B"/>
    <w:rsid w:val="00797B78"/>
    <w:rsid w:val="007A12A4"/>
    <w:rsid w:val="007A4B2C"/>
    <w:rsid w:val="007B36AD"/>
    <w:rsid w:val="007B4BFE"/>
    <w:rsid w:val="007C3E35"/>
    <w:rsid w:val="007C66A1"/>
    <w:rsid w:val="007C6C6C"/>
    <w:rsid w:val="007D1814"/>
    <w:rsid w:val="007D2067"/>
    <w:rsid w:val="007D5FA8"/>
    <w:rsid w:val="007E1C60"/>
    <w:rsid w:val="007E343D"/>
    <w:rsid w:val="007E4050"/>
    <w:rsid w:val="007E6FFB"/>
    <w:rsid w:val="00801148"/>
    <w:rsid w:val="00803BE0"/>
    <w:rsid w:val="00806E3C"/>
    <w:rsid w:val="00811457"/>
    <w:rsid w:val="00811BB6"/>
    <w:rsid w:val="008131E2"/>
    <w:rsid w:val="00813852"/>
    <w:rsid w:val="00815074"/>
    <w:rsid w:val="0082187B"/>
    <w:rsid w:val="0082333B"/>
    <w:rsid w:val="00826C44"/>
    <w:rsid w:val="00830337"/>
    <w:rsid w:val="00832441"/>
    <w:rsid w:val="00836A46"/>
    <w:rsid w:val="00851668"/>
    <w:rsid w:val="00853120"/>
    <w:rsid w:val="00855349"/>
    <w:rsid w:val="008567FF"/>
    <w:rsid w:val="00860876"/>
    <w:rsid w:val="00860CFC"/>
    <w:rsid w:val="008613B9"/>
    <w:rsid w:val="00863082"/>
    <w:rsid w:val="00863E2F"/>
    <w:rsid w:val="0086461F"/>
    <w:rsid w:val="0086697E"/>
    <w:rsid w:val="00867DEB"/>
    <w:rsid w:val="00870062"/>
    <w:rsid w:val="008720F6"/>
    <w:rsid w:val="0087235F"/>
    <w:rsid w:val="00872F54"/>
    <w:rsid w:val="00876964"/>
    <w:rsid w:val="00882CD9"/>
    <w:rsid w:val="00885B74"/>
    <w:rsid w:val="00890690"/>
    <w:rsid w:val="00890F31"/>
    <w:rsid w:val="0089690D"/>
    <w:rsid w:val="00897B81"/>
    <w:rsid w:val="008A58FE"/>
    <w:rsid w:val="008A712B"/>
    <w:rsid w:val="008B1C35"/>
    <w:rsid w:val="008B1FCA"/>
    <w:rsid w:val="008B2AC1"/>
    <w:rsid w:val="008C2D54"/>
    <w:rsid w:val="008C499D"/>
    <w:rsid w:val="008D200B"/>
    <w:rsid w:val="008D2E24"/>
    <w:rsid w:val="008F5F29"/>
    <w:rsid w:val="0090397C"/>
    <w:rsid w:val="00905B15"/>
    <w:rsid w:val="009068FD"/>
    <w:rsid w:val="009102BF"/>
    <w:rsid w:val="0091776D"/>
    <w:rsid w:val="00921C25"/>
    <w:rsid w:val="009220EE"/>
    <w:rsid w:val="009221C5"/>
    <w:rsid w:val="00925847"/>
    <w:rsid w:val="00931459"/>
    <w:rsid w:val="00931D20"/>
    <w:rsid w:val="009337A0"/>
    <w:rsid w:val="00937AB6"/>
    <w:rsid w:val="009405FF"/>
    <w:rsid w:val="00941A16"/>
    <w:rsid w:val="00942B92"/>
    <w:rsid w:val="0094724E"/>
    <w:rsid w:val="00954F07"/>
    <w:rsid w:val="009572D8"/>
    <w:rsid w:val="00962093"/>
    <w:rsid w:val="00963F80"/>
    <w:rsid w:val="009642BC"/>
    <w:rsid w:val="009676F7"/>
    <w:rsid w:val="00967D4F"/>
    <w:rsid w:val="0097404E"/>
    <w:rsid w:val="00974B74"/>
    <w:rsid w:val="009752B1"/>
    <w:rsid w:val="00984D4F"/>
    <w:rsid w:val="00985D5B"/>
    <w:rsid w:val="00985D94"/>
    <w:rsid w:val="009968A8"/>
    <w:rsid w:val="00997E29"/>
    <w:rsid w:val="009A0F5D"/>
    <w:rsid w:val="009C7185"/>
    <w:rsid w:val="009C778A"/>
    <w:rsid w:val="009D4C6A"/>
    <w:rsid w:val="009D6CC5"/>
    <w:rsid w:val="009D6D90"/>
    <w:rsid w:val="009E35AD"/>
    <w:rsid w:val="009E3824"/>
    <w:rsid w:val="009F34A3"/>
    <w:rsid w:val="009F3C43"/>
    <w:rsid w:val="00A01F92"/>
    <w:rsid w:val="00A021D9"/>
    <w:rsid w:val="00A048D5"/>
    <w:rsid w:val="00A06CAA"/>
    <w:rsid w:val="00A07488"/>
    <w:rsid w:val="00A10E83"/>
    <w:rsid w:val="00A12502"/>
    <w:rsid w:val="00A128C6"/>
    <w:rsid w:val="00A20759"/>
    <w:rsid w:val="00A20ECF"/>
    <w:rsid w:val="00A231D5"/>
    <w:rsid w:val="00A33C7C"/>
    <w:rsid w:val="00A41B90"/>
    <w:rsid w:val="00A46F26"/>
    <w:rsid w:val="00A52676"/>
    <w:rsid w:val="00A535BD"/>
    <w:rsid w:val="00A600BC"/>
    <w:rsid w:val="00A60BA4"/>
    <w:rsid w:val="00A60C60"/>
    <w:rsid w:val="00A61F52"/>
    <w:rsid w:val="00A6360C"/>
    <w:rsid w:val="00A64C3B"/>
    <w:rsid w:val="00A66839"/>
    <w:rsid w:val="00A724C1"/>
    <w:rsid w:val="00A806BE"/>
    <w:rsid w:val="00A913FB"/>
    <w:rsid w:val="00A918A3"/>
    <w:rsid w:val="00AA0678"/>
    <w:rsid w:val="00AA0A0D"/>
    <w:rsid w:val="00AA0F1D"/>
    <w:rsid w:val="00AA1FCF"/>
    <w:rsid w:val="00AB2890"/>
    <w:rsid w:val="00AB3437"/>
    <w:rsid w:val="00AB4C29"/>
    <w:rsid w:val="00AC192B"/>
    <w:rsid w:val="00AC1A22"/>
    <w:rsid w:val="00AC33F1"/>
    <w:rsid w:val="00AC43ED"/>
    <w:rsid w:val="00AC57AE"/>
    <w:rsid w:val="00AD053D"/>
    <w:rsid w:val="00AD339A"/>
    <w:rsid w:val="00AE3AB0"/>
    <w:rsid w:val="00AE4727"/>
    <w:rsid w:val="00AE5658"/>
    <w:rsid w:val="00AF0E29"/>
    <w:rsid w:val="00AF144F"/>
    <w:rsid w:val="00AF4365"/>
    <w:rsid w:val="00AF653D"/>
    <w:rsid w:val="00AF6581"/>
    <w:rsid w:val="00B00B9A"/>
    <w:rsid w:val="00B03D74"/>
    <w:rsid w:val="00B04A8A"/>
    <w:rsid w:val="00B066AA"/>
    <w:rsid w:val="00B07585"/>
    <w:rsid w:val="00B07CC0"/>
    <w:rsid w:val="00B12585"/>
    <w:rsid w:val="00B13C86"/>
    <w:rsid w:val="00B171E4"/>
    <w:rsid w:val="00B21217"/>
    <w:rsid w:val="00B21D1A"/>
    <w:rsid w:val="00B229EA"/>
    <w:rsid w:val="00B32964"/>
    <w:rsid w:val="00B33463"/>
    <w:rsid w:val="00B337F1"/>
    <w:rsid w:val="00B36929"/>
    <w:rsid w:val="00B41A64"/>
    <w:rsid w:val="00B47483"/>
    <w:rsid w:val="00B52E14"/>
    <w:rsid w:val="00B541B5"/>
    <w:rsid w:val="00B65E9D"/>
    <w:rsid w:val="00B71D5C"/>
    <w:rsid w:val="00B7249D"/>
    <w:rsid w:val="00B773F9"/>
    <w:rsid w:val="00B81C12"/>
    <w:rsid w:val="00B82241"/>
    <w:rsid w:val="00B82E80"/>
    <w:rsid w:val="00B83C40"/>
    <w:rsid w:val="00B87920"/>
    <w:rsid w:val="00B90DFB"/>
    <w:rsid w:val="00B92676"/>
    <w:rsid w:val="00B929BA"/>
    <w:rsid w:val="00B9456D"/>
    <w:rsid w:val="00B957D7"/>
    <w:rsid w:val="00BA700E"/>
    <w:rsid w:val="00BB088A"/>
    <w:rsid w:val="00BB2384"/>
    <w:rsid w:val="00BB405C"/>
    <w:rsid w:val="00BB5440"/>
    <w:rsid w:val="00BB751A"/>
    <w:rsid w:val="00BC1923"/>
    <w:rsid w:val="00BC1D0D"/>
    <w:rsid w:val="00BC28AD"/>
    <w:rsid w:val="00BC48A8"/>
    <w:rsid w:val="00BD07D3"/>
    <w:rsid w:val="00BE1279"/>
    <w:rsid w:val="00BE23E8"/>
    <w:rsid w:val="00BE6941"/>
    <w:rsid w:val="00BF4A6D"/>
    <w:rsid w:val="00C01F47"/>
    <w:rsid w:val="00C05E08"/>
    <w:rsid w:val="00C14418"/>
    <w:rsid w:val="00C20FD0"/>
    <w:rsid w:val="00C25414"/>
    <w:rsid w:val="00C310A3"/>
    <w:rsid w:val="00C31B4B"/>
    <w:rsid w:val="00C33643"/>
    <w:rsid w:val="00C35913"/>
    <w:rsid w:val="00C412F4"/>
    <w:rsid w:val="00C42780"/>
    <w:rsid w:val="00C45CEF"/>
    <w:rsid w:val="00C50D3F"/>
    <w:rsid w:val="00C510F8"/>
    <w:rsid w:val="00C54BAA"/>
    <w:rsid w:val="00C62477"/>
    <w:rsid w:val="00C719EF"/>
    <w:rsid w:val="00C72C34"/>
    <w:rsid w:val="00C770C8"/>
    <w:rsid w:val="00C83C8A"/>
    <w:rsid w:val="00C84AA0"/>
    <w:rsid w:val="00C87E73"/>
    <w:rsid w:val="00C933D1"/>
    <w:rsid w:val="00CA13CB"/>
    <w:rsid w:val="00CA2211"/>
    <w:rsid w:val="00CA445E"/>
    <w:rsid w:val="00CA63C5"/>
    <w:rsid w:val="00CB01A4"/>
    <w:rsid w:val="00CB74AA"/>
    <w:rsid w:val="00CB7670"/>
    <w:rsid w:val="00CC3F1A"/>
    <w:rsid w:val="00CC49A3"/>
    <w:rsid w:val="00CC6F2F"/>
    <w:rsid w:val="00CD2732"/>
    <w:rsid w:val="00CD4E8C"/>
    <w:rsid w:val="00CD50A8"/>
    <w:rsid w:val="00CD758D"/>
    <w:rsid w:val="00CD7BEA"/>
    <w:rsid w:val="00CE3D11"/>
    <w:rsid w:val="00CF35A0"/>
    <w:rsid w:val="00CF4BA3"/>
    <w:rsid w:val="00CF7337"/>
    <w:rsid w:val="00D00095"/>
    <w:rsid w:val="00D000D3"/>
    <w:rsid w:val="00D05E58"/>
    <w:rsid w:val="00D06001"/>
    <w:rsid w:val="00D069C7"/>
    <w:rsid w:val="00D2315D"/>
    <w:rsid w:val="00D253F4"/>
    <w:rsid w:val="00D2661E"/>
    <w:rsid w:val="00D277FB"/>
    <w:rsid w:val="00D30CEF"/>
    <w:rsid w:val="00D365A7"/>
    <w:rsid w:val="00D36F24"/>
    <w:rsid w:val="00D4016A"/>
    <w:rsid w:val="00D43ABA"/>
    <w:rsid w:val="00D43D4A"/>
    <w:rsid w:val="00D51243"/>
    <w:rsid w:val="00D55041"/>
    <w:rsid w:val="00D56FFC"/>
    <w:rsid w:val="00D70ABF"/>
    <w:rsid w:val="00D71AF8"/>
    <w:rsid w:val="00D74FFA"/>
    <w:rsid w:val="00D80A3E"/>
    <w:rsid w:val="00D812AF"/>
    <w:rsid w:val="00DA7126"/>
    <w:rsid w:val="00DB260A"/>
    <w:rsid w:val="00DB66EC"/>
    <w:rsid w:val="00DC0370"/>
    <w:rsid w:val="00DC08B3"/>
    <w:rsid w:val="00DC15F7"/>
    <w:rsid w:val="00DC3DB6"/>
    <w:rsid w:val="00DC6A3C"/>
    <w:rsid w:val="00DC7C06"/>
    <w:rsid w:val="00DD382D"/>
    <w:rsid w:val="00DD3FF0"/>
    <w:rsid w:val="00DD5C6F"/>
    <w:rsid w:val="00DD666F"/>
    <w:rsid w:val="00DD6C0B"/>
    <w:rsid w:val="00DE19BF"/>
    <w:rsid w:val="00DE4C27"/>
    <w:rsid w:val="00DE5B95"/>
    <w:rsid w:val="00DE61AF"/>
    <w:rsid w:val="00DF0288"/>
    <w:rsid w:val="00DF0B05"/>
    <w:rsid w:val="00DF1035"/>
    <w:rsid w:val="00DF11BE"/>
    <w:rsid w:val="00DF1EBD"/>
    <w:rsid w:val="00DF220B"/>
    <w:rsid w:val="00DF226C"/>
    <w:rsid w:val="00DF2D20"/>
    <w:rsid w:val="00DF3C90"/>
    <w:rsid w:val="00DF6AE4"/>
    <w:rsid w:val="00DF7498"/>
    <w:rsid w:val="00DF75A9"/>
    <w:rsid w:val="00DF788F"/>
    <w:rsid w:val="00E012D2"/>
    <w:rsid w:val="00E0226C"/>
    <w:rsid w:val="00E04272"/>
    <w:rsid w:val="00E0501C"/>
    <w:rsid w:val="00E0515C"/>
    <w:rsid w:val="00E07760"/>
    <w:rsid w:val="00E11805"/>
    <w:rsid w:val="00E14C95"/>
    <w:rsid w:val="00E1590A"/>
    <w:rsid w:val="00E17EC6"/>
    <w:rsid w:val="00E215F7"/>
    <w:rsid w:val="00E25BF6"/>
    <w:rsid w:val="00E34D0C"/>
    <w:rsid w:val="00E36881"/>
    <w:rsid w:val="00E436CF"/>
    <w:rsid w:val="00E470C7"/>
    <w:rsid w:val="00E5131D"/>
    <w:rsid w:val="00E55184"/>
    <w:rsid w:val="00E60FF8"/>
    <w:rsid w:val="00E63512"/>
    <w:rsid w:val="00E637A4"/>
    <w:rsid w:val="00E66D2D"/>
    <w:rsid w:val="00E67CB7"/>
    <w:rsid w:val="00E72FD1"/>
    <w:rsid w:val="00E73345"/>
    <w:rsid w:val="00E75085"/>
    <w:rsid w:val="00E7754B"/>
    <w:rsid w:val="00E80FEC"/>
    <w:rsid w:val="00E82432"/>
    <w:rsid w:val="00E83A36"/>
    <w:rsid w:val="00E83C5C"/>
    <w:rsid w:val="00E856FF"/>
    <w:rsid w:val="00E85DE7"/>
    <w:rsid w:val="00E92D76"/>
    <w:rsid w:val="00E95738"/>
    <w:rsid w:val="00E96C73"/>
    <w:rsid w:val="00EA0929"/>
    <w:rsid w:val="00EA188F"/>
    <w:rsid w:val="00EA2099"/>
    <w:rsid w:val="00EA23A1"/>
    <w:rsid w:val="00EA3A11"/>
    <w:rsid w:val="00EA7503"/>
    <w:rsid w:val="00EB0A15"/>
    <w:rsid w:val="00EB3B38"/>
    <w:rsid w:val="00EB64B8"/>
    <w:rsid w:val="00EC6637"/>
    <w:rsid w:val="00ED2211"/>
    <w:rsid w:val="00ED4384"/>
    <w:rsid w:val="00ED6685"/>
    <w:rsid w:val="00ED7EAC"/>
    <w:rsid w:val="00EE190C"/>
    <w:rsid w:val="00EE270A"/>
    <w:rsid w:val="00EF0149"/>
    <w:rsid w:val="00EF25CC"/>
    <w:rsid w:val="00EF56DC"/>
    <w:rsid w:val="00F007F9"/>
    <w:rsid w:val="00F0300F"/>
    <w:rsid w:val="00F047F0"/>
    <w:rsid w:val="00F07083"/>
    <w:rsid w:val="00F116AE"/>
    <w:rsid w:val="00F20B7D"/>
    <w:rsid w:val="00F22B32"/>
    <w:rsid w:val="00F3452F"/>
    <w:rsid w:val="00F353DC"/>
    <w:rsid w:val="00F3684B"/>
    <w:rsid w:val="00F411FD"/>
    <w:rsid w:val="00F432E7"/>
    <w:rsid w:val="00F44CD4"/>
    <w:rsid w:val="00F45B56"/>
    <w:rsid w:val="00F5029F"/>
    <w:rsid w:val="00F5287D"/>
    <w:rsid w:val="00F52DA5"/>
    <w:rsid w:val="00F545E4"/>
    <w:rsid w:val="00F56F16"/>
    <w:rsid w:val="00F57862"/>
    <w:rsid w:val="00F65C87"/>
    <w:rsid w:val="00F71BF6"/>
    <w:rsid w:val="00F76108"/>
    <w:rsid w:val="00F8468E"/>
    <w:rsid w:val="00F94779"/>
    <w:rsid w:val="00F94895"/>
    <w:rsid w:val="00FC359E"/>
    <w:rsid w:val="00FC60A3"/>
    <w:rsid w:val="00FC6A61"/>
    <w:rsid w:val="00FC6E35"/>
    <w:rsid w:val="00FC7323"/>
    <w:rsid w:val="00FD0CDC"/>
    <w:rsid w:val="00FD7F65"/>
    <w:rsid w:val="00FE5440"/>
    <w:rsid w:val="00FF22DE"/>
    <w:rsid w:val="00FF2575"/>
    <w:rsid w:val="00FF37B8"/>
    <w:rsid w:val="00FF55C6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15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A1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EB0A15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63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33"/>
    <w:rPr>
      <w:rFonts w:ascii="Tahoma" w:eastAsia="Times New Roman" w:hAnsi="Tahoma" w:cs="Tahoma"/>
      <w:sz w:val="16"/>
      <w:szCs w:val="16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1852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21C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1852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21C"/>
    <w:rPr>
      <w:rFonts w:eastAsia="Times New Roman" w:cs="Times New Roman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15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A1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EB0A15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63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33"/>
    <w:rPr>
      <w:rFonts w:ascii="Tahoma" w:eastAsia="Times New Roman" w:hAnsi="Tahoma" w:cs="Tahoma"/>
      <w:sz w:val="16"/>
      <w:szCs w:val="16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1852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21C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1852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21C"/>
    <w:rPr>
      <w:rFonts w:eastAsia="Times New Roman" w:cs="Times New Roman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058FE-86BF-413C-904B-F2DB2614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Sandra Stankovic</cp:lastModifiedBy>
  <cp:revision>3</cp:revision>
  <cp:lastPrinted>2018-05-30T09:41:00Z</cp:lastPrinted>
  <dcterms:created xsi:type="dcterms:W3CDTF">2018-05-30T09:42:00Z</dcterms:created>
  <dcterms:modified xsi:type="dcterms:W3CDTF">2018-07-16T13:27:00Z</dcterms:modified>
</cp:coreProperties>
</file>